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9EFD3" w14:textId="291BEFD5" w:rsidR="00092521" w:rsidRDefault="00274394" w:rsidP="00937AF7">
      <w:pPr>
        <w:tabs>
          <w:tab w:val="left" w:pos="566"/>
          <w:tab w:val="left" w:pos="1134"/>
          <w:tab w:val="left" w:pos="1700"/>
          <w:tab w:val="left" w:pos="2268"/>
          <w:tab w:val="right" w:pos="6802"/>
          <w:tab w:val="right" w:pos="8935"/>
          <w:tab w:val="right" w:pos="8991"/>
        </w:tabs>
        <w:contextualSpacing/>
        <w:jc w:val="both"/>
        <w:rPr>
          <w:rFonts w:cs="Arial"/>
          <w:strike/>
          <w:sz w:val="20"/>
        </w:rPr>
      </w:pPr>
      <w:r>
        <w:rPr>
          <w:rFonts w:cs="Arial"/>
          <w:noProof/>
          <w:lang w:eastAsia="en-GB"/>
        </w:rPr>
        <w:drawing>
          <wp:anchor distT="0" distB="0" distL="114300" distR="114300" simplePos="0" relativeHeight="251657728" behindDoc="1" locked="0" layoutInCell="1" allowOverlap="1" wp14:anchorId="4311D29C" wp14:editId="1DC980FE">
            <wp:simplePos x="0" y="0"/>
            <wp:positionH relativeFrom="column">
              <wp:posOffset>4575810</wp:posOffset>
            </wp:positionH>
            <wp:positionV relativeFrom="paragraph">
              <wp:posOffset>-457200</wp:posOffset>
            </wp:positionV>
            <wp:extent cx="1481455" cy="765175"/>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0 Years FPS logo - small"/>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48145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4BCD">
        <w:rPr>
          <w:rFonts w:cs="Arial"/>
          <w:strike/>
          <w:sz w:val="20"/>
        </w:rPr>
        <w:t xml:space="preserve"> </w:t>
      </w:r>
    </w:p>
    <w:p w14:paraId="0282723C" w14:textId="77777777" w:rsidR="00092521" w:rsidRDefault="00092521" w:rsidP="00937AF7">
      <w:pPr>
        <w:tabs>
          <w:tab w:val="left" w:pos="566"/>
          <w:tab w:val="left" w:pos="1134"/>
          <w:tab w:val="left" w:pos="1700"/>
          <w:tab w:val="left" w:pos="2268"/>
          <w:tab w:val="right" w:pos="6802"/>
          <w:tab w:val="right" w:pos="8935"/>
          <w:tab w:val="right" w:pos="8991"/>
        </w:tabs>
        <w:contextualSpacing/>
        <w:jc w:val="both"/>
        <w:rPr>
          <w:rFonts w:cs="Arial"/>
          <w:strike/>
          <w:sz w:val="20"/>
        </w:rPr>
      </w:pPr>
    </w:p>
    <w:p w14:paraId="61650F95" w14:textId="77777777" w:rsidR="00092521" w:rsidRDefault="00092521" w:rsidP="00937AF7">
      <w:pPr>
        <w:tabs>
          <w:tab w:val="left" w:pos="566"/>
          <w:tab w:val="left" w:pos="1134"/>
          <w:tab w:val="left" w:pos="1700"/>
          <w:tab w:val="left" w:pos="2268"/>
          <w:tab w:val="right" w:pos="6802"/>
          <w:tab w:val="right" w:pos="8935"/>
          <w:tab w:val="right" w:pos="8991"/>
        </w:tabs>
        <w:contextualSpacing/>
        <w:jc w:val="both"/>
        <w:rPr>
          <w:rFonts w:cs="Arial"/>
          <w:strike/>
          <w:sz w:val="20"/>
        </w:rPr>
      </w:pPr>
    </w:p>
    <w:p w14:paraId="77AB34E4" w14:textId="585D9C4F" w:rsidR="00092521" w:rsidRPr="00BF5F4C" w:rsidRDefault="00132C73" w:rsidP="00BF5F4C">
      <w:pPr>
        <w:tabs>
          <w:tab w:val="left" w:pos="566"/>
          <w:tab w:val="left" w:pos="1134"/>
          <w:tab w:val="left" w:pos="1700"/>
          <w:tab w:val="left" w:pos="2268"/>
          <w:tab w:val="right" w:pos="6802"/>
          <w:tab w:val="right" w:pos="8935"/>
          <w:tab w:val="right" w:pos="8991"/>
        </w:tabs>
        <w:contextualSpacing/>
        <w:jc w:val="center"/>
        <w:rPr>
          <w:rFonts w:cs="Arial"/>
          <w:b/>
          <w:sz w:val="26"/>
          <w:szCs w:val="26"/>
        </w:rPr>
      </w:pPr>
      <w:r>
        <w:rPr>
          <w:rFonts w:cs="Arial"/>
          <w:b/>
          <w:sz w:val="26"/>
          <w:szCs w:val="26"/>
        </w:rPr>
        <w:t xml:space="preserve">MINUTES OF THE FPS QUARTERLY </w:t>
      </w:r>
      <w:r w:rsidR="00092521" w:rsidRPr="00092521">
        <w:rPr>
          <w:rFonts w:cs="Arial"/>
          <w:b/>
          <w:sz w:val="26"/>
          <w:szCs w:val="26"/>
        </w:rPr>
        <w:t xml:space="preserve">MEETING </w:t>
      </w:r>
    </w:p>
    <w:p w14:paraId="7E190CA1" w14:textId="77777777" w:rsidR="00092521" w:rsidRDefault="00092521" w:rsidP="00937AF7">
      <w:pPr>
        <w:tabs>
          <w:tab w:val="left" w:pos="566"/>
          <w:tab w:val="left" w:pos="1134"/>
          <w:tab w:val="left" w:pos="1700"/>
          <w:tab w:val="left" w:pos="2268"/>
          <w:tab w:val="right" w:pos="6802"/>
          <w:tab w:val="right" w:pos="8935"/>
          <w:tab w:val="right" w:pos="8991"/>
        </w:tabs>
        <w:contextualSpacing/>
        <w:jc w:val="both"/>
        <w:rPr>
          <w:rFonts w:cs="Arial"/>
          <w:b/>
          <w:sz w:val="20"/>
        </w:rPr>
      </w:pPr>
    </w:p>
    <w:p w14:paraId="22067BCB" w14:textId="111F09F9" w:rsidR="00E37CD2" w:rsidRDefault="00092521" w:rsidP="006A324C">
      <w:pPr>
        <w:tabs>
          <w:tab w:val="left" w:pos="566"/>
          <w:tab w:val="left" w:pos="1134"/>
          <w:tab w:val="left" w:pos="1700"/>
          <w:tab w:val="left" w:pos="2268"/>
          <w:tab w:val="right" w:pos="6802"/>
          <w:tab w:val="right" w:pos="8935"/>
          <w:tab w:val="right" w:pos="8991"/>
        </w:tabs>
        <w:spacing w:before="120" w:after="120"/>
        <w:contextualSpacing/>
        <w:jc w:val="both"/>
        <w:rPr>
          <w:rFonts w:cs="Arial"/>
          <w:b/>
          <w:sz w:val="20"/>
        </w:rPr>
      </w:pPr>
      <w:r w:rsidRPr="00B17DD2">
        <w:rPr>
          <w:rFonts w:cs="Arial"/>
          <w:b/>
          <w:sz w:val="20"/>
        </w:rPr>
        <w:t xml:space="preserve">Date: </w:t>
      </w:r>
      <w:r w:rsidR="00132C73">
        <w:rPr>
          <w:rFonts w:cs="Arial"/>
          <w:sz w:val="20"/>
        </w:rPr>
        <w:t>Mon</w:t>
      </w:r>
      <w:r w:rsidR="00D80657">
        <w:rPr>
          <w:rFonts w:cs="Arial"/>
          <w:sz w:val="20"/>
        </w:rPr>
        <w:t>day</w:t>
      </w:r>
      <w:r w:rsidR="002D7F50" w:rsidRPr="00B17DD2">
        <w:rPr>
          <w:rFonts w:cs="Arial"/>
          <w:sz w:val="20"/>
        </w:rPr>
        <w:t xml:space="preserve"> </w:t>
      </w:r>
      <w:r w:rsidR="00D80657">
        <w:rPr>
          <w:rFonts w:cs="Arial"/>
          <w:sz w:val="20"/>
        </w:rPr>
        <w:t>2</w:t>
      </w:r>
      <w:r w:rsidR="00132C73">
        <w:rPr>
          <w:rFonts w:cs="Arial"/>
          <w:sz w:val="20"/>
        </w:rPr>
        <w:t>4</w:t>
      </w:r>
      <w:r w:rsidR="00132C73" w:rsidRPr="00132C73">
        <w:rPr>
          <w:rFonts w:cs="Arial"/>
          <w:sz w:val="20"/>
          <w:vertAlign w:val="superscript"/>
        </w:rPr>
        <w:t>th</w:t>
      </w:r>
      <w:r w:rsidR="00132C73">
        <w:rPr>
          <w:rFonts w:cs="Arial"/>
          <w:sz w:val="20"/>
        </w:rPr>
        <w:t xml:space="preserve"> April</w:t>
      </w:r>
      <w:r w:rsidR="002D7F50" w:rsidRPr="00B17DD2">
        <w:rPr>
          <w:rFonts w:cs="Arial"/>
          <w:sz w:val="20"/>
        </w:rPr>
        <w:t xml:space="preserve"> </w:t>
      </w:r>
      <w:r w:rsidRPr="00B17DD2">
        <w:rPr>
          <w:rFonts w:cs="Arial"/>
          <w:sz w:val="20"/>
        </w:rPr>
        <w:t>201</w:t>
      </w:r>
      <w:r w:rsidR="00D80657">
        <w:rPr>
          <w:rFonts w:cs="Arial"/>
          <w:sz w:val="20"/>
        </w:rPr>
        <w:t>7</w:t>
      </w:r>
    </w:p>
    <w:p w14:paraId="6DC7E599" w14:textId="31829F1F" w:rsidR="00E37CD2" w:rsidRDefault="00092521" w:rsidP="006A324C">
      <w:pPr>
        <w:tabs>
          <w:tab w:val="left" w:pos="566"/>
          <w:tab w:val="left" w:pos="1134"/>
          <w:tab w:val="left" w:pos="1700"/>
          <w:tab w:val="left" w:pos="2268"/>
          <w:tab w:val="right" w:pos="6802"/>
          <w:tab w:val="right" w:pos="8935"/>
          <w:tab w:val="right" w:pos="8991"/>
        </w:tabs>
        <w:spacing w:before="120" w:after="120"/>
        <w:contextualSpacing/>
        <w:jc w:val="both"/>
        <w:rPr>
          <w:rFonts w:cs="Arial"/>
          <w:b/>
          <w:sz w:val="20"/>
        </w:rPr>
      </w:pPr>
      <w:r w:rsidRPr="00B17DD2">
        <w:rPr>
          <w:rFonts w:cs="Arial"/>
          <w:b/>
          <w:sz w:val="20"/>
        </w:rPr>
        <w:t xml:space="preserve">Time: </w:t>
      </w:r>
      <w:r w:rsidR="009D7DB2">
        <w:rPr>
          <w:rFonts w:cs="Arial"/>
          <w:sz w:val="20"/>
        </w:rPr>
        <w:t>9.30</w:t>
      </w:r>
      <w:r w:rsidR="0068296F" w:rsidRPr="00B17DD2">
        <w:rPr>
          <w:rFonts w:cs="Arial"/>
          <w:sz w:val="20"/>
        </w:rPr>
        <w:t>am</w:t>
      </w:r>
    </w:p>
    <w:p w14:paraId="28C00A08" w14:textId="6890649A" w:rsidR="00E37CD2" w:rsidRDefault="00092521" w:rsidP="006A324C">
      <w:pPr>
        <w:tabs>
          <w:tab w:val="left" w:pos="566"/>
          <w:tab w:val="left" w:pos="1134"/>
          <w:tab w:val="left" w:pos="1700"/>
          <w:tab w:val="left" w:pos="2268"/>
          <w:tab w:val="right" w:pos="6802"/>
          <w:tab w:val="right" w:pos="8935"/>
          <w:tab w:val="right" w:pos="8991"/>
        </w:tabs>
        <w:spacing w:before="120" w:after="120"/>
        <w:contextualSpacing/>
        <w:jc w:val="both"/>
        <w:rPr>
          <w:rFonts w:cs="Arial"/>
          <w:b/>
          <w:sz w:val="20"/>
        </w:rPr>
      </w:pPr>
      <w:r w:rsidRPr="00B17DD2">
        <w:rPr>
          <w:rFonts w:cs="Arial"/>
          <w:b/>
          <w:sz w:val="20"/>
        </w:rPr>
        <w:t xml:space="preserve">Location: </w:t>
      </w:r>
      <w:r w:rsidR="00132C73">
        <w:rPr>
          <w:rFonts w:cs="Arial"/>
          <w:bCs/>
          <w:sz w:val="20"/>
        </w:rPr>
        <w:t xml:space="preserve">Hamilton House, </w:t>
      </w:r>
      <w:proofErr w:type="spellStart"/>
      <w:r w:rsidR="00132C73">
        <w:rPr>
          <w:rFonts w:cs="Arial"/>
          <w:bCs/>
          <w:sz w:val="20"/>
        </w:rPr>
        <w:t>Mabledon</w:t>
      </w:r>
      <w:proofErr w:type="spellEnd"/>
      <w:r w:rsidR="00132C73">
        <w:rPr>
          <w:rFonts w:cs="Arial"/>
          <w:bCs/>
          <w:sz w:val="20"/>
        </w:rPr>
        <w:t xml:space="preserve"> Place, London, WC1H 9BD</w:t>
      </w:r>
    </w:p>
    <w:p w14:paraId="3E3349B8" w14:textId="77777777" w:rsidR="00E37CD2" w:rsidRDefault="00E37CD2" w:rsidP="006A324C">
      <w:pPr>
        <w:tabs>
          <w:tab w:val="left" w:pos="2127"/>
          <w:tab w:val="left" w:pos="4536"/>
          <w:tab w:val="right" w:pos="6802"/>
          <w:tab w:val="right" w:pos="8991"/>
        </w:tabs>
        <w:spacing w:before="120" w:after="120"/>
        <w:contextualSpacing/>
        <w:jc w:val="both"/>
        <w:outlineLvl w:val="0"/>
        <w:rPr>
          <w:rFonts w:cs="Arial"/>
          <w:sz w:val="20"/>
        </w:rPr>
      </w:pPr>
    </w:p>
    <w:p w14:paraId="509FE924" w14:textId="77777777" w:rsidR="00E37CD2" w:rsidRDefault="00E37CD2" w:rsidP="006A324C">
      <w:pPr>
        <w:tabs>
          <w:tab w:val="left" w:pos="2127"/>
          <w:tab w:val="left" w:pos="4536"/>
          <w:tab w:val="right" w:pos="6802"/>
          <w:tab w:val="right" w:pos="8991"/>
        </w:tabs>
        <w:spacing w:before="120" w:after="120"/>
        <w:contextualSpacing/>
        <w:jc w:val="both"/>
        <w:outlineLvl w:val="0"/>
        <w:rPr>
          <w:rFonts w:cs="Arial"/>
          <w:sz w:val="20"/>
        </w:rPr>
      </w:pPr>
    </w:p>
    <w:p w14:paraId="31ECF95E" w14:textId="188486FB" w:rsidR="00EC26B5" w:rsidRDefault="000C4458" w:rsidP="00132C73">
      <w:pPr>
        <w:tabs>
          <w:tab w:val="left" w:pos="2127"/>
          <w:tab w:val="left" w:pos="4253"/>
          <w:tab w:val="right" w:pos="6802"/>
          <w:tab w:val="right" w:pos="8991"/>
        </w:tabs>
        <w:spacing w:before="120" w:after="120"/>
        <w:contextualSpacing/>
        <w:jc w:val="both"/>
        <w:outlineLvl w:val="0"/>
        <w:rPr>
          <w:rFonts w:cs="Arial"/>
          <w:sz w:val="20"/>
        </w:rPr>
      </w:pPr>
      <w:r w:rsidRPr="00B17DD2">
        <w:rPr>
          <w:rFonts w:cs="Arial"/>
          <w:b/>
          <w:sz w:val="20"/>
        </w:rPr>
        <w:t>PRESENT:</w:t>
      </w:r>
      <w:r w:rsidR="00EC26B5">
        <w:rPr>
          <w:rFonts w:cs="Arial"/>
          <w:sz w:val="20"/>
        </w:rPr>
        <w:tab/>
        <w:t>Chris Primett</w:t>
      </w:r>
      <w:r w:rsidR="00EC26B5">
        <w:rPr>
          <w:rFonts w:cs="Arial"/>
          <w:sz w:val="20"/>
        </w:rPr>
        <w:tab/>
        <w:t>Aarsleff</w:t>
      </w:r>
    </w:p>
    <w:p w14:paraId="7156992B" w14:textId="5EA26EE1" w:rsidR="00EC26B5" w:rsidRDefault="00EC26B5" w:rsidP="00132C73">
      <w:pPr>
        <w:tabs>
          <w:tab w:val="left" w:pos="2127"/>
          <w:tab w:val="left" w:pos="4253"/>
          <w:tab w:val="right" w:pos="6802"/>
          <w:tab w:val="right" w:pos="8991"/>
        </w:tabs>
        <w:spacing w:before="120" w:after="120"/>
        <w:contextualSpacing/>
        <w:jc w:val="both"/>
        <w:outlineLvl w:val="0"/>
        <w:rPr>
          <w:rFonts w:cs="Arial"/>
          <w:sz w:val="20"/>
        </w:rPr>
      </w:pPr>
      <w:r>
        <w:rPr>
          <w:rFonts w:cs="Arial"/>
          <w:sz w:val="20"/>
        </w:rPr>
        <w:tab/>
        <w:t>Martin Blower</w:t>
      </w:r>
      <w:r>
        <w:rPr>
          <w:rFonts w:cs="Arial"/>
          <w:sz w:val="20"/>
        </w:rPr>
        <w:tab/>
        <w:t>Bauer</w:t>
      </w:r>
    </w:p>
    <w:p w14:paraId="79FD21FB" w14:textId="72689A1B" w:rsidR="00EC26B5" w:rsidRDefault="00EC26B5" w:rsidP="00132C73">
      <w:pPr>
        <w:tabs>
          <w:tab w:val="left" w:pos="2127"/>
          <w:tab w:val="left" w:pos="4253"/>
          <w:tab w:val="right" w:pos="6802"/>
          <w:tab w:val="right" w:pos="8991"/>
        </w:tabs>
        <w:spacing w:before="120" w:after="120"/>
        <w:contextualSpacing/>
        <w:jc w:val="both"/>
        <w:outlineLvl w:val="0"/>
        <w:rPr>
          <w:rFonts w:cs="Arial"/>
          <w:sz w:val="20"/>
        </w:rPr>
      </w:pPr>
      <w:r>
        <w:rPr>
          <w:rFonts w:cs="Arial"/>
          <w:sz w:val="20"/>
        </w:rPr>
        <w:tab/>
        <w:t>Malcolm O’Sullivan</w:t>
      </w:r>
      <w:r>
        <w:rPr>
          <w:rFonts w:cs="Arial"/>
          <w:sz w:val="20"/>
        </w:rPr>
        <w:tab/>
        <w:t>Balfour Beatty Ground Engineering</w:t>
      </w:r>
    </w:p>
    <w:p w14:paraId="346EFD00" w14:textId="670F7D28" w:rsidR="00132C73" w:rsidRDefault="00EC26B5" w:rsidP="00132C73">
      <w:pPr>
        <w:tabs>
          <w:tab w:val="left" w:pos="2127"/>
          <w:tab w:val="left" w:pos="4253"/>
          <w:tab w:val="right" w:pos="6802"/>
          <w:tab w:val="right" w:pos="8991"/>
        </w:tabs>
        <w:spacing w:before="120" w:after="120"/>
        <w:contextualSpacing/>
        <w:jc w:val="both"/>
        <w:outlineLvl w:val="0"/>
        <w:rPr>
          <w:rFonts w:cs="Arial"/>
          <w:sz w:val="20"/>
        </w:rPr>
      </w:pPr>
      <w:r>
        <w:rPr>
          <w:rFonts w:cs="Arial"/>
          <w:sz w:val="20"/>
        </w:rPr>
        <w:tab/>
        <w:t>Cameron Foley</w:t>
      </w:r>
      <w:r>
        <w:rPr>
          <w:rFonts w:cs="Arial"/>
          <w:sz w:val="20"/>
        </w:rPr>
        <w:tab/>
        <w:t>Cementation Skanska</w:t>
      </w:r>
    </w:p>
    <w:p w14:paraId="6055078B" w14:textId="3CDFE43E" w:rsidR="00EC26B5" w:rsidRDefault="00EC26B5" w:rsidP="00132C73">
      <w:pPr>
        <w:tabs>
          <w:tab w:val="left" w:pos="2127"/>
          <w:tab w:val="left" w:pos="4253"/>
          <w:tab w:val="right" w:pos="6802"/>
          <w:tab w:val="right" w:pos="8991"/>
        </w:tabs>
        <w:spacing w:before="120" w:after="120"/>
        <w:contextualSpacing/>
        <w:jc w:val="both"/>
        <w:outlineLvl w:val="0"/>
        <w:rPr>
          <w:rFonts w:cs="Arial"/>
          <w:sz w:val="20"/>
        </w:rPr>
      </w:pPr>
      <w:r>
        <w:rPr>
          <w:rFonts w:cs="Arial"/>
          <w:sz w:val="20"/>
        </w:rPr>
        <w:tab/>
        <w:t xml:space="preserve">Craig Macklin </w:t>
      </w:r>
      <w:r>
        <w:rPr>
          <w:rFonts w:cs="Arial"/>
          <w:sz w:val="20"/>
        </w:rPr>
        <w:tab/>
        <w:t>Franki Foundation</w:t>
      </w:r>
    </w:p>
    <w:p w14:paraId="1CBA9481" w14:textId="509946DE" w:rsidR="00EC26B5" w:rsidRDefault="00F77B3C" w:rsidP="00132C73">
      <w:pPr>
        <w:tabs>
          <w:tab w:val="left" w:pos="2127"/>
          <w:tab w:val="left" w:pos="4253"/>
          <w:tab w:val="right" w:pos="6802"/>
          <w:tab w:val="right" w:pos="8991"/>
        </w:tabs>
        <w:spacing w:before="120" w:after="120"/>
        <w:contextualSpacing/>
        <w:jc w:val="both"/>
        <w:outlineLvl w:val="0"/>
        <w:rPr>
          <w:rFonts w:cs="Arial"/>
          <w:sz w:val="20"/>
        </w:rPr>
      </w:pPr>
      <w:r>
        <w:rPr>
          <w:rFonts w:cs="Arial"/>
          <w:sz w:val="20"/>
        </w:rPr>
        <w:tab/>
        <w:t>Andrew</w:t>
      </w:r>
      <w:r w:rsidR="00EC26B5">
        <w:rPr>
          <w:rFonts w:cs="Arial"/>
          <w:sz w:val="20"/>
        </w:rPr>
        <w:t xml:space="preserve"> </w:t>
      </w:r>
      <w:proofErr w:type="spellStart"/>
      <w:r w:rsidR="00EC26B5">
        <w:rPr>
          <w:rFonts w:cs="Arial"/>
          <w:sz w:val="20"/>
        </w:rPr>
        <w:t>Waghorn</w:t>
      </w:r>
      <w:proofErr w:type="spellEnd"/>
      <w:r w:rsidR="00EC26B5">
        <w:rPr>
          <w:rFonts w:cs="Arial"/>
          <w:sz w:val="20"/>
        </w:rPr>
        <w:tab/>
        <w:t>M</w:t>
      </w:r>
      <w:r>
        <w:rPr>
          <w:rFonts w:cs="Arial"/>
          <w:sz w:val="20"/>
        </w:rPr>
        <w:t xml:space="preserve">urphy </w:t>
      </w:r>
      <w:r w:rsidR="00EC26B5">
        <w:rPr>
          <w:rFonts w:cs="Arial"/>
          <w:sz w:val="20"/>
        </w:rPr>
        <w:t>G</w:t>
      </w:r>
      <w:r>
        <w:rPr>
          <w:rFonts w:cs="Arial"/>
          <w:sz w:val="20"/>
        </w:rPr>
        <w:t xml:space="preserve">round </w:t>
      </w:r>
      <w:r w:rsidR="00EC26B5">
        <w:rPr>
          <w:rFonts w:cs="Arial"/>
          <w:sz w:val="20"/>
        </w:rPr>
        <w:t>E</w:t>
      </w:r>
      <w:r>
        <w:rPr>
          <w:rFonts w:cs="Arial"/>
          <w:sz w:val="20"/>
        </w:rPr>
        <w:t>ngineering</w:t>
      </w:r>
    </w:p>
    <w:p w14:paraId="16E19AD2" w14:textId="72032281" w:rsidR="00E37CD2" w:rsidRDefault="00EC26B5" w:rsidP="00132C73">
      <w:pPr>
        <w:tabs>
          <w:tab w:val="left" w:pos="2127"/>
          <w:tab w:val="left" w:pos="4253"/>
          <w:tab w:val="right" w:pos="6802"/>
          <w:tab w:val="right" w:pos="8991"/>
        </w:tabs>
        <w:spacing w:before="120" w:after="120"/>
        <w:contextualSpacing/>
        <w:jc w:val="both"/>
        <w:outlineLvl w:val="0"/>
        <w:rPr>
          <w:rFonts w:cs="Arial"/>
          <w:sz w:val="20"/>
        </w:rPr>
      </w:pPr>
      <w:r>
        <w:rPr>
          <w:rFonts w:cs="Arial"/>
          <w:sz w:val="20"/>
        </w:rPr>
        <w:tab/>
        <w:t xml:space="preserve">Jim </w:t>
      </w:r>
      <w:proofErr w:type="spellStart"/>
      <w:r>
        <w:rPr>
          <w:rFonts w:cs="Arial"/>
          <w:sz w:val="20"/>
        </w:rPr>
        <w:t>DeWaele</w:t>
      </w:r>
      <w:proofErr w:type="spellEnd"/>
      <w:r>
        <w:rPr>
          <w:rFonts w:cs="Arial"/>
          <w:sz w:val="20"/>
        </w:rPr>
        <w:tab/>
        <w:t>Keller</w:t>
      </w:r>
    </w:p>
    <w:p w14:paraId="67FD3630" w14:textId="77777777" w:rsidR="00E37CD2" w:rsidRDefault="004B55A0" w:rsidP="006A324C">
      <w:pPr>
        <w:tabs>
          <w:tab w:val="left" w:pos="2127"/>
          <w:tab w:val="left" w:pos="4253"/>
          <w:tab w:val="right" w:pos="6802"/>
          <w:tab w:val="right" w:pos="8991"/>
        </w:tabs>
        <w:spacing w:before="120" w:after="120"/>
        <w:contextualSpacing/>
        <w:jc w:val="both"/>
        <w:outlineLvl w:val="0"/>
        <w:rPr>
          <w:rFonts w:cs="Arial"/>
          <w:sz w:val="20"/>
        </w:rPr>
      </w:pPr>
      <w:r w:rsidRPr="00B17DD2">
        <w:rPr>
          <w:rFonts w:cs="Arial"/>
          <w:sz w:val="20"/>
        </w:rPr>
        <w:tab/>
      </w:r>
    </w:p>
    <w:p w14:paraId="7814CFB6" w14:textId="3FCF87DB" w:rsidR="00E828D4" w:rsidRDefault="004B55A0" w:rsidP="00E828D4">
      <w:pPr>
        <w:tabs>
          <w:tab w:val="left" w:pos="2127"/>
          <w:tab w:val="left" w:pos="4253"/>
          <w:tab w:val="right" w:pos="6802"/>
          <w:tab w:val="right" w:pos="8991"/>
        </w:tabs>
        <w:spacing w:before="120" w:after="120"/>
        <w:contextualSpacing/>
        <w:jc w:val="both"/>
        <w:outlineLvl w:val="0"/>
        <w:rPr>
          <w:rFonts w:cs="Arial"/>
          <w:sz w:val="20"/>
        </w:rPr>
      </w:pPr>
      <w:r w:rsidRPr="00B17DD2">
        <w:rPr>
          <w:rFonts w:cs="Arial"/>
          <w:b/>
          <w:sz w:val="20"/>
        </w:rPr>
        <w:t>In the Chair:</w:t>
      </w:r>
      <w:r w:rsidRPr="00B17DD2">
        <w:rPr>
          <w:rFonts w:cs="Arial"/>
          <w:sz w:val="20"/>
        </w:rPr>
        <w:tab/>
      </w:r>
      <w:r w:rsidR="00EC26B5">
        <w:rPr>
          <w:rFonts w:cs="Arial"/>
          <w:sz w:val="20"/>
        </w:rPr>
        <w:t>Philip Hines</w:t>
      </w:r>
      <w:r w:rsidR="00EC26B5">
        <w:rPr>
          <w:rFonts w:cs="Arial"/>
          <w:sz w:val="20"/>
        </w:rPr>
        <w:tab/>
        <w:t xml:space="preserve">Bachy Soletanche </w:t>
      </w:r>
    </w:p>
    <w:p w14:paraId="5171781F" w14:textId="77777777" w:rsidR="00E37CD2" w:rsidRDefault="004B55A0" w:rsidP="006A324C">
      <w:pPr>
        <w:tabs>
          <w:tab w:val="left" w:pos="709"/>
          <w:tab w:val="left" w:pos="2127"/>
          <w:tab w:val="left" w:pos="2552"/>
          <w:tab w:val="left" w:pos="4253"/>
          <w:tab w:val="right" w:pos="6802"/>
          <w:tab w:val="right" w:pos="8991"/>
        </w:tabs>
        <w:spacing w:before="120" w:after="120"/>
        <w:contextualSpacing/>
        <w:jc w:val="both"/>
        <w:rPr>
          <w:rFonts w:cs="Arial"/>
          <w:sz w:val="20"/>
        </w:rPr>
      </w:pPr>
      <w:r w:rsidRPr="00B17DD2">
        <w:rPr>
          <w:rFonts w:cs="Arial"/>
          <w:sz w:val="20"/>
        </w:rPr>
        <w:tab/>
      </w:r>
    </w:p>
    <w:p w14:paraId="091A129C" w14:textId="77777777" w:rsidR="00E37CD2" w:rsidRDefault="001342A9" w:rsidP="006C34B1">
      <w:pPr>
        <w:tabs>
          <w:tab w:val="left" w:pos="709"/>
          <w:tab w:val="left" w:pos="2127"/>
          <w:tab w:val="left" w:pos="2552"/>
          <w:tab w:val="left" w:pos="4253"/>
          <w:tab w:val="right" w:pos="6802"/>
          <w:tab w:val="right" w:pos="8991"/>
        </w:tabs>
        <w:spacing w:before="120" w:after="120"/>
        <w:contextualSpacing/>
        <w:jc w:val="both"/>
        <w:rPr>
          <w:rFonts w:cs="Arial"/>
          <w:sz w:val="20"/>
        </w:rPr>
      </w:pPr>
      <w:r w:rsidRPr="00B17DD2">
        <w:rPr>
          <w:rFonts w:cs="Arial"/>
          <w:b/>
          <w:sz w:val="20"/>
        </w:rPr>
        <w:t>In Attendance:</w:t>
      </w:r>
      <w:r w:rsidRPr="00B17DD2">
        <w:rPr>
          <w:rFonts w:cs="Arial"/>
          <w:sz w:val="20"/>
        </w:rPr>
        <w:tab/>
      </w:r>
      <w:r w:rsidR="002D7F50" w:rsidRPr="00B17DD2">
        <w:rPr>
          <w:rFonts w:cs="Arial"/>
          <w:sz w:val="20"/>
        </w:rPr>
        <w:t>Ciaran Jennings</w:t>
      </w:r>
      <w:r w:rsidR="002D7F50" w:rsidRPr="00B17DD2">
        <w:rPr>
          <w:rFonts w:cs="Arial"/>
          <w:sz w:val="20"/>
        </w:rPr>
        <w:tab/>
        <w:t>FPS Secretariat</w:t>
      </w:r>
    </w:p>
    <w:p w14:paraId="244410DA" w14:textId="706B795A" w:rsidR="00E37CD2" w:rsidRDefault="002D7F50" w:rsidP="00BF5F4C">
      <w:pPr>
        <w:tabs>
          <w:tab w:val="left" w:pos="709"/>
          <w:tab w:val="left" w:pos="1700"/>
          <w:tab w:val="left" w:pos="2127"/>
          <w:tab w:val="left" w:pos="2552"/>
          <w:tab w:val="left" w:pos="4253"/>
          <w:tab w:val="right" w:pos="6802"/>
          <w:tab w:val="right" w:pos="8991"/>
        </w:tabs>
        <w:spacing w:before="120" w:after="120"/>
        <w:contextualSpacing/>
        <w:jc w:val="both"/>
        <w:rPr>
          <w:rFonts w:cs="Arial"/>
          <w:sz w:val="20"/>
        </w:rPr>
      </w:pPr>
      <w:r w:rsidRPr="00B17DD2">
        <w:rPr>
          <w:rFonts w:cs="Arial"/>
          <w:sz w:val="20"/>
        </w:rPr>
        <w:tab/>
      </w:r>
      <w:r w:rsidRPr="00B17DD2">
        <w:rPr>
          <w:rFonts w:cs="Arial"/>
          <w:sz w:val="20"/>
        </w:rPr>
        <w:tab/>
      </w:r>
      <w:r w:rsidRPr="00B17DD2">
        <w:rPr>
          <w:rFonts w:cs="Arial"/>
          <w:sz w:val="20"/>
        </w:rPr>
        <w:tab/>
        <w:t>Grace Hawkins</w:t>
      </w:r>
      <w:r w:rsidRPr="00B17DD2">
        <w:rPr>
          <w:rFonts w:cs="Arial"/>
          <w:sz w:val="20"/>
        </w:rPr>
        <w:tab/>
        <w:t>FPS Secretariat</w:t>
      </w:r>
    </w:p>
    <w:p w14:paraId="624732F1"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938"/>
        <w:gridCol w:w="1559"/>
      </w:tblGrid>
      <w:tr w:rsidR="00092521" w:rsidRPr="00B17DD2" w14:paraId="45889127" w14:textId="77777777">
        <w:tc>
          <w:tcPr>
            <w:tcW w:w="534" w:type="dxa"/>
            <w:shd w:val="clear" w:color="auto" w:fill="D6E3BC"/>
          </w:tcPr>
          <w:p w14:paraId="607A26C8" w14:textId="77777777" w:rsidR="00E37CD2" w:rsidRDefault="0009252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No</w:t>
            </w:r>
          </w:p>
        </w:tc>
        <w:tc>
          <w:tcPr>
            <w:tcW w:w="7938" w:type="dxa"/>
            <w:shd w:val="clear" w:color="auto" w:fill="D6E3BC"/>
          </w:tcPr>
          <w:p w14:paraId="492EC1B0" w14:textId="77777777" w:rsidR="00E37CD2" w:rsidRDefault="00092521" w:rsidP="006A324C">
            <w:pPr>
              <w:tabs>
                <w:tab w:val="left" w:pos="709"/>
                <w:tab w:val="left" w:pos="2127"/>
                <w:tab w:val="left" w:pos="2552"/>
                <w:tab w:val="left" w:pos="4536"/>
                <w:tab w:val="right" w:pos="6802"/>
                <w:tab w:val="right" w:pos="8991"/>
              </w:tabs>
              <w:spacing w:before="120" w:after="120"/>
              <w:contextualSpacing/>
              <w:rPr>
                <w:rFonts w:cs="Arial"/>
                <w:b/>
                <w:sz w:val="20"/>
              </w:rPr>
            </w:pPr>
            <w:r w:rsidRPr="00B17DD2">
              <w:rPr>
                <w:rFonts w:cs="Arial"/>
                <w:b/>
                <w:sz w:val="20"/>
              </w:rPr>
              <w:t>TOPIC</w:t>
            </w:r>
          </w:p>
        </w:tc>
        <w:tc>
          <w:tcPr>
            <w:tcW w:w="1559" w:type="dxa"/>
            <w:shd w:val="clear" w:color="auto" w:fill="D6E3BC"/>
          </w:tcPr>
          <w:p w14:paraId="21C96085" w14:textId="77777777" w:rsidR="00E37CD2" w:rsidRDefault="0009252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ACTION</w:t>
            </w:r>
          </w:p>
        </w:tc>
      </w:tr>
      <w:tr w:rsidR="00092521" w:rsidRPr="00B17DD2" w14:paraId="46AB6913" w14:textId="77777777" w:rsidTr="006A324C">
        <w:trPr>
          <w:trHeight w:val="377"/>
        </w:trPr>
        <w:tc>
          <w:tcPr>
            <w:tcW w:w="534" w:type="dxa"/>
            <w:shd w:val="clear" w:color="auto" w:fill="D9D9D9"/>
          </w:tcPr>
          <w:p w14:paraId="23355FE9" w14:textId="77777777" w:rsidR="00E37CD2" w:rsidRDefault="00092521" w:rsidP="006A324C">
            <w:pPr>
              <w:tabs>
                <w:tab w:val="left" w:pos="709"/>
                <w:tab w:val="left" w:pos="2127"/>
                <w:tab w:val="left" w:pos="2552"/>
                <w:tab w:val="left" w:pos="4536"/>
                <w:tab w:val="right" w:pos="6802"/>
                <w:tab w:val="right" w:pos="8991"/>
              </w:tabs>
              <w:spacing w:before="120" w:after="120"/>
              <w:contextualSpacing/>
              <w:rPr>
                <w:rFonts w:cs="Arial"/>
                <w:b/>
                <w:sz w:val="20"/>
              </w:rPr>
            </w:pPr>
            <w:r w:rsidRPr="00B17DD2">
              <w:rPr>
                <w:rFonts w:cs="Arial"/>
                <w:b/>
                <w:sz w:val="20"/>
              </w:rPr>
              <w:t>1</w:t>
            </w:r>
          </w:p>
        </w:tc>
        <w:tc>
          <w:tcPr>
            <w:tcW w:w="7938" w:type="dxa"/>
            <w:shd w:val="clear" w:color="auto" w:fill="D9D9D9"/>
          </w:tcPr>
          <w:p w14:paraId="51AD1FD9" w14:textId="77777777" w:rsidR="00E37CD2" w:rsidRDefault="00092521" w:rsidP="006A324C">
            <w:pPr>
              <w:pStyle w:val="ColorfulList-Accent11"/>
              <w:widowControl w:val="0"/>
              <w:tabs>
                <w:tab w:val="right" w:pos="1080"/>
                <w:tab w:val="left" w:pos="1440"/>
                <w:tab w:val="left" w:pos="1800"/>
                <w:tab w:val="left" w:pos="2880"/>
                <w:tab w:val="right" w:pos="4680"/>
                <w:tab w:val="right" w:pos="6000"/>
                <w:tab w:val="right" w:pos="7080"/>
                <w:tab w:val="right" w:pos="8160"/>
                <w:tab w:val="right" w:pos="9240"/>
              </w:tabs>
              <w:spacing w:before="120" w:after="120"/>
              <w:ind w:left="0"/>
              <w:contextualSpacing/>
              <w:rPr>
                <w:rFonts w:cs="Arial"/>
                <w:b/>
                <w:sz w:val="20"/>
              </w:rPr>
            </w:pPr>
            <w:r w:rsidRPr="00B17DD2">
              <w:rPr>
                <w:rFonts w:cs="Arial"/>
                <w:b/>
                <w:sz w:val="20"/>
              </w:rPr>
              <w:t>APOLOGIES FOR ABSENCE</w:t>
            </w:r>
          </w:p>
        </w:tc>
        <w:tc>
          <w:tcPr>
            <w:tcW w:w="1559" w:type="dxa"/>
            <w:shd w:val="clear" w:color="auto" w:fill="D9D9D9"/>
          </w:tcPr>
          <w:p w14:paraId="79AB9621" w14:textId="77777777" w:rsidR="00E37CD2" w:rsidRDefault="00E37CD2" w:rsidP="006A324C">
            <w:pPr>
              <w:tabs>
                <w:tab w:val="left" w:pos="709"/>
                <w:tab w:val="left" w:pos="2127"/>
                <w:tab w:val="left" w:pos="2552"/>
                <w:tab w:val="left" w:pos="4536"/>
                <w:tab w:val="right" w:pos="6802"/>
                <w:tab w:val="right" w:pos="8991"/>
              </w:tabs>
              <w:spacing w:before="120" w:after="120"/>
              <w:contextualSpacing/>
              <w:rPr>
                <w:rFonts w:cs="Arial"/>
                <w:sz w:val="20"/>
              </w:rPr>
            </w:pPr>
          </w:p>
        </w:tc>
      </w:tr>
      <w:tr w:rsidR="00092521" w:rsidRPr="00B17DD2" w14:paraId="067A7E5C" w14:textId="77777777">
        <w:tc>
          <w:tcPr>
            <w:tcW w:w="534" w:type="dxa"/>
            <w:shd w:val="clear" w:color="auto" w:fill="auto"/>
          </w:tcPr>
          <w:p w14:paraId="38EAC5C2"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c>
          <w:tcPr>
            <w:tcW w:w="7938" w:type="dxa"/>
            <w:shd w:val="clear" w:color="auto" w:fill="auto"/>
          </w:tcPr>
          <w:p w14:paraId="0D5EB1A7" w14:textId="3A21B366" w:rsidR="000E1C27" w:rsidRPr="000E1C27" w:rsidRDefault="00092521" w:rsidP="000E1C27">
            <w:pPr>
              <w:tabs>
                <w:tab w:val="left" w:pos="2127"/>
                <w:tab w:val="left" w:pos="4253"/>
                <w:tab w:val="right" w:pos="6802"/>
                <w:tab w:val="right" w:pos="8991"/>
              </w:tabs>
              <w:spacing w:before="120" w:after="120"/>
              <w:contextualSpacing/>
              <w:jc w:val="both"/>
              <w:outlineLvl w:val="0"/>
              <w:rPr>
                <w:rFonts w:cs="Arial"/>
                <w:sz w:val="20"/>
              </w:rPr>
            </w:pPr>
            <w:r w:rsidRPr="00A62D34">
              <w:rPr>
                <w:rFonts w:cs="Arial"/>
                <w:sz w:val="20"/>
              </w:rPr>
              <w:t>Apologies had been received from</w:t>
            </w:r>
            <w:r w:rsidR="00132C73" w:rsidRPr="00A62D34">
              <w:rPr>
                <w:rFonts w:cs="Arial"/>
                <w:sz w:val="20"/>
                <w:szCs w:val="16"/>
              </w:rPr>
              <w:t xml:space="preserve"> </w:t>
            </w:r>
            <w:r w:rsidR="00A62D34" w:rsidRPr="00A62D34">
              <w:rPr>
                <w:rFonts w:cs="Arial"/>
                <w:sz w:val="20"/>
                <w:szCs w:val="16"/>
              </w:rPr>
              <w:t xml:space="preserve">Alasdair Henderson (BAM Ritchies), </w:t>
            </w:r>
            <w:r w:rsidR="00F77B3C" w:rsidRPr="00A62D34">
              <w:rPr>
                <w:rFonts w:cs="Arial"/>
                <w:sz w:val="20"/>
                <w:szCs w:val="16"/>
              </w:rPr>
              <w:t xml:space="preserve">Mark Pennington (BBGE), </w:t>
            </w:r>
            <w:r w:rsidR="00132C73" w:rsidRPr="00A62D34">
              <w:rPr>
                <w:rFonts w:cs="Arial"/>
                <w:sz w:val="20"/>
                <w:szCs w:val="16"/>
              </w:rPr>
              <w:t>John Chick</w:t>
            </w:r>
            <w:r w:rsidR="00F77B3C" w:rsidRPr="00A62D34">
              <w:rPr>
                <w:rFonts w:cs="Arial"/>
                <w:sz w:val="20"/>
                <w:szCs w:val="16"/>
              </w:rPr>
              <w:t xml:space="preserve"> (Expanded)</w:t>
            </w:r>
            <w:r w:rsidR="00132C73" w:rsidRPr="00A62D34">
              <w:rPr>
                <w:rFonts w:cs="Arial"/>
                <w:sz w:val="20"/>
                <w:szCs w:val="16"/>
              </w:rPr>
              <w:t xml:space="preserve">, </w:t>
            </w:r>
            <w:r w:rsidR="00A62D34" w:rsidRPr="00A62D34">
              <w:rPr>
                <w:rFonts w:cs="Arial"/>
                <w:sz w:val="20"/>
                <w:szCs w:val="16"/>
              </w:rPr>
              <w:t xml:space="preserve">Niall McGill (FK Lowry), </w:t>
            </w:r>
            <w:r w:rsidR="00F77B3C" w:rsidRPr="00A62D34">
              <w:rPr>
                <w:rFonts w:cs="Arial"/>
                <w:sz w:val="20"/>
                <w:szCs w:val="16"/>
              </w:rPr>
              <w:t xml:space="preserve">Alistair MacDonald (Franki Foundations), </w:t>
            </w:r>
            <w:r w:rsidR="00A62D34" w:rsidRPr="00A62D34">
              <w:rPr>
                <w:rFonts w:cs="Arial"/>
                <w:sz w:val="20"/>
                <w:szCs w:val="16"/>
              </w:rPr>
              <w:t xml:space="preserve">Stuart Norman (Keltbray Piling), </w:t>
            </w:r>
            <w:r w:rsidR="00132C73" w:rsidRPr="00A62D34">
              <w:rPr>
                <w:rFonts w:cs="Arial"/>
                <w:sz w:val="20"/>
                <w:szCs w:val="16"/>
              </w:rPr>
              <w:t>John Hollingsworth</w:t>
            </w:r>
            <w:r w:rsidR="00F77B3C" w:rsidRPr="00A62D34">
              <w:rPr>
                <w:rFonts w:cs="Arial"/>
                <w:sz w:val="20"/>
                <w:szCs w:val="16"/>
              </w:rPr>
              <w:t xml:space="preserve"> (Martello Piling)</w:t>
            </w:r>
            <w:r w:rsidR="00132C73" w:rsidRPr="00A62D34">
              <w:rPr>
                <w:rFonts w:cs="Arial"/>
                <w:sz w:val="20"/>
                <w:szCs w:val="16"/>
              </w:rPr>
              <w:t xml:space="preserve">, </w:t>
            </w:r>
            <w:r w:rsidR="00A62D34" w:rsidRPr="00A62D34">
              <w:rPr>
                <w:rFonts w:cs="Arial"/>
                <w:sz w:val="20"/>
                <w:szCs w:val="16"/>
              </w:rPr>
              <w:t xml:space="preserve">Darren Brockett (Rock &amp; Alluvium) and </w:t>
            </w:r>
            <w:r w:rsidR="00132C73" w:rsidRPr="00A62D34">
              <w:rPr>
                <w:rFonts w:cs="Arial"/>
                <w:sz w:val="20"/>
                <w:szCs w:val="16"/>
              </w:rPr>
              <w:t>Ian Alcorn</w:t>
            </w:r>
            <w:r w:rsidR="00F77B3C" w:rsidRPr="00A62D34">
              <w:rPr>
                <w:rFonts w:cs="Arial"/>
                <w:sz w:val="20"/>
                <w:szCs w:val="16"/>
              </w:rPr>
              <w:t xml:space="preserve"> (Roger </w:t>
            </w:r>
            <w:proofErr w:type="spellStart"/>
            <w:r w:rsidR="00F77B3C" w:rsidRPr="00A62D34">
              <w:rPr>
                <w:rFonts w:cs="Arial"/>
                <w:sz w:val="20"/>
                <w:szCs w:val="16"/>
              </w:rPr>
              <w:t>Bullivant</w:t>
            </w:r>
            <w:proofErr w:type="spellEnd"/>
            <w:r w:rsidR="00F77B3C" w:rsidRPr="00A62D34">
              <w:rPr>
                <w:rFonts w:cs="Arial"/>
                <w:sz w:val="20"/>
                <w:szCs w:val="16"/>
              </w:rPr>
              <w:t>)</w:t>
            </w:r>
            <w:r w:rsidR="00A62D34" w:rsidRPr="00A62D34">
              <w:rPr>
                <w:rFonts w:cs="Arial"/>
                <w:sz w:val="20"/>
                <w:szCs w:val="16"/>
              </w:rPr>
              <w:t>.</w:t>
            </w:r>
          </w:p>
        </w:tc>
        <w:tc>
          <w:tcPr>
            <w:tcW w:w="1559" w:type="dxa"/>
            <w:shd w:val="clear" w:color="auto" w:fill="auto"/>
          </w:tcPr>
          <w:p w14:paraId="04D1FA43"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r>
      <w:tr w:rsidR="00092521" w:rsidRPr="00B17DD2" w14:paraId="2C7CCA6D" w14:textId="77777777">
        <w:tc>
          <w:tcPr>
            <w:tcW w:w="534" w:type="dxa"/>
            <w:shd w:val="clear" w:color="auto" w:fill="D9D9D9"/>
          </w:tcPr>
          <w:p w14:paraId="244E54BC" w14:textId="77777777" w:rsidR="00E37CD2" w:rsidRDefault="0009252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2</w:t>
            </w:r>
          </w:p>
        </w:tc>
        <w:tc>
          <w:tcPr>
            <w:tcW w:w="7938" w:type="dxa"/>
            <w:shd w:val="clear" w:color="auto" w:fill="D9D9D9"/>
          </w:tcPr>
          <w:p w14:paraId="6C156472" w14:textId="77777777" w:rsidR="00E37CD2" w:rsidRDefault="00092521" w:rsidP="006A324C">
            <w:pPr>
              <w:tabs>
                <w:tab w:val="left" w:pos="709"/>
                <w:tab w:val="left" w:pos="2127"/>
                <w:tab w:val="left" w:pos="2552"/>
                <w:tab w:val="left" w:pos="4536"/>
                <w:tab w:val="right" w:pos="6802"/>
                <w:tab w:val="right" w:pos="8991"/>
              </w:tabs>
              <w:spacing w:before="120" w:after="120"/>
              <w:ind w:left="33"/>
              <w:contextualSpacing/>
              <w:jc w:val="both"/>
              <w:rPr>
                <w:rFonts w:cs="Arial"/>
                <w:b/>
                <w:sz w:val="20"/>
              </w:rPr>
            </w:pPr>
            <w:r w:rsidRPr="00B17DD2">
              <w:rPr>
                <w:rFonts w:cs="Arial"/>
                <w:b/>
                <w:sz w:val="20"/>
              </w:rPr>
              <w:t>MINUTES OF THE LAST MEETING</w:t>
            </w:r>
          </w:p>
        </w:tc>
        <w:tc>
          <w:tcPr>
            <w:tcW w:w="1559" w:type="dxa"/>
            <w:shd w:val="clear" w:color="auto" w:fill="D9D9D9"/>
          </w:tcPr>
          <w:p w14:paraId="0BBB5371"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r>
      <w:tr w:rsidR="00092521" w:rsidRPr="00B17DD2" w14:paraId="13343F58" w14:textId="77777777">
        <w:tc>
          <w:tcPr>
            <w:tcW w:w="534" w:type="dxa"/>
            <w:shd w:val="clear" w:color="auto" w:fill="auto"/>
          </w:tcPr>
          <w:p w14:paraId="4A6E902A"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c>
          <w:tcPr>
            <w:tcW w:w="7938" w:type="dxa"/>
            <w:shd w:val="clear" w:color="auto" w:fill="auto"/>
          </w:tcPr>
          <w:p w14:paraId="0E9D6990" w14:textId="53ED8ECF" w:rsidR="00092521" w:rsidRPr="00B17DD2" w:rsidRDefault="00092521" w:rsidP="009D7DB2">
            <w:pPr>
              <w:pStyle w:val="minsbody"/>
              <w:spacing w:before="120" w:after="120"/>
              <w:ind w:left="0"/>
              <w:contextualSpacing/>
              <w:rPr>
                <w:rFonts w:ascii="Arial" w:hAnsi="Arial" w:cs="Arial"/>
              </w:rPr>
            </w:pPr>
            <w:r w:rsidRPr="009D7DB2">
              <w:rPr>
                <w:rFonts w:ascii="Arial" w:hAnsi="Arial" w:cs="Arial"/>
              </w:rPr>
              <w:t xml:space="preserve">The minutes of the meeting held on </w:t>
            </w:r>
            <w:r w:rsidR="009D7DB2" w:rsidRPr="009D7DB2">
              <w:rPr>
                <w:rFonts w:ascii="Arial" w:hAnsi="Arial" w:cs="Arial"/>
              </w:rPr>
              <w:t>the 26</w:t>
            </w:r>
            <w:r w:rsidR="009D7DB2" w:rsidRPr="009D7DB2">
              <w:rPr>
                <w:rFonts w:ascii="Arial" w:hAnsi="Arial" w:cs="Arial"/>
                <w:vertAlign w:val="superscript"/>
              </w:rPr>
              <w:t>th</w:t>
            </w:r>
            <w:r w:rsidR="009D7DB2" w:rsidRPr="009D7DB2">
              <w:rPr>
                <w:rFonts w:ascii="Arial" w:hAnsi="Arial" w:cs="Arial"/>
              </w:rPr>
              <w:t xml:space="preserve"> January</w:t>
            </w:r>
            <w:r w:rsidR="00132C73" w:rsidRPr="009D7DB2">
              <w:rPr>
                <w:rFonts w:ascii="Arial" w:hAnsi="Arial" w:cs="Arial"/>
              </w:rPr>
              <w:t xml:space="preserve"> 2017</w:t>
            </w:r>
            <w:r w:rsidRPr="009D7DB2">
              <w:rPr>
                <w:rFonts w:ascii="Arial" w:hAnsi="Arial" w:cs="Arial"/>
              </w:rPr>
              <w:t xml:space="preserve"> were a</w:t>
            </w:r>
            <w:r w:rsidR="00E41FF2" w:rsidRPr="009D7DB2">
              <w:rPr>
                <w:rFonts w:ascii="Arial" w:hAnsi="Arial" w:cs="Arial"/>
              </w:rPr>
              <w:t>pproved</w:t>
            </w:r>
            <w:r w:rsidR="00132C73" w:rsidRPr="009D7DB2">
              <w:rPr>
                <w:rFonts w:ascii="Arial" w:hAnsi="Arial" w:cs="Arial"/>
              </w:rPr>
              <w:t>; however, Chris Primett requested meeting papers were sent into the FPS Secretariat sooner to ensure earlier circulation.</w:t>
            </w:r>
          </w:p>
        </w:tc>
        <w:tc>
          <w:tcPr>
            <w:tcW w:w="1559" w:type="dxa"/>
            <w:shd w:val="clear" w:color="auto" w:fill="auto"/>
          </w:tcPr>
          <w:p w14:paraId="47E765AB"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r>
      <w:tr w:rsidR="00092521" w:rsidRPr="00B17DD2" w14:paraId="3FD92FE7" w14:textId="77777777">
        <w:tc>
          <w:tcPr>
            <w:tcW w:w="534" w:type="dxa"/>
            <w:shd w:val="clear" w:color="auto" w:fill="D9D9D9"/>
          </w:tcPr>
          <w:p w14:paraId="566ECDDD" w14:textId="77777777" w:rsidR="00E37CD2" w:rsidRDefault="0009252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3</w:t>
            </w:r>
          </w:p>
        </w:tc>
        <w:tc>
          <w:tcPr>
            <w:tcW w:w="7938" w:type="dxa"/>
            <w:shd w:val="clear" w:color="auto" w:fill="D9D9D9"/>
          </w:tcPr>
          <w:p w14:paraId="73DC6848" w14:textId="4F66237E" w:rsidR="00E37CD2" w:rsidRDefault="009D7DB2" w:rsidP="006A324C">
            <w:pPr>
              <w:tabs>
                <w:tab w:val="left" w:pos="709"/>
                <w:tab w:val="left" w:pos="2127"/>
                <w:tab w:val="left" w:pos="2552"/>
                <w:tab w:val="left" w:pos="4536"/>
                <w:tab w:val="right" w:pos="6802"/>
                <w:tab w:val="right" w:pos="8991"/>
              </w:tabs>
              <w:spacing w:before="120" w:after="120"/>
              <w:ind w:left="33"/>
              <w:contextualSpacing/>
              <w:jc w:val="both"/>
              <w:rPr>
                <w:rFonts w:cs="Arial"/>
                <w:b/>
                <w:sz w:val="20"/>
              </w:rPr>
            </w:pPr>
            <w:r>
              <w:rPr>
                <w:rFonts w:cs="Arial"/>
                <w:b/>
                <w:sz w:val="20"/>
              </w:rPr>
              <w:t>MATTERS ARISING</w:t>
            </w:r>
          </w:p>
        </w:tc>
        <w:tc>
          <w:tcPr>
            <w:tcW w:w="1559" w:type="dxa"/>
            <w:shd w:val="clear" w:color="auto" w:fill="D9D9D9"/>
          </w:tcPr>
          <w:p w14:paraId="6999798E"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r>
      <w:tr w:rsidR="00DB486E" w:rsidRPr="00B17DD2" w14:paraId="4A6E8119" w14:textId="77777777">
        <w:tc>
          <w:tcPr>
            <w:tcW w:w="534" w:type="dxa"/>
            <w:shd w:val="clear" w:color="auto" w:fill="auto"/>
          </w:tcPr>
          <w:p w14:paraId="0A0F794D" w14:textId="028C37C5" w:rsidR="00E37CD2" w:rsidRDefault="003F30F1" w:rsidP="006A324C">
            <w:pPr>
              <w:tabs>
                <w:tab w:val="left" w:pos="709"/>
                <w:tab w:val="left" w:pos="2127"/>
                <w:tab w:val="left" w:pos="2552"/>
                <w:tab w:val="left" w:pos="4536"/>
                <w:tab w:val="right" w:pos="6802"/>
                <w:tab w:val="right" w:pos="8991"/>
              </w:tabs>
              <w:spacing w:before="120" w:after="120"/>
              <w:contextualSpacing/>
              <w:jc w:val="both"/>
              <w:rPr>
                <w:rFonts w:cs="Arial"/>
                <w:sz w:val="20"/>
              </w:rPr>
            </w:pPr>
            <w:proofErr w:type="spellStart"/>
            <w:r>
              <w:rPr>
                <w:rFonts w:cs="Arial"/>
                <w:sz w:val="20"/>
              </w:rPr>
              <w:t>i</w:t>
            </w:r>
            <w:proofErr w:type="spellEnd"/>
            <w:r>
              <w:rPr>
                <w:rFonts w:cs="Arial"/>
                <w:sz w:val="20"/>
              </w:rPr>
              <w:t>.</w:t>
            </w:r>
          </w:p>
        </w:tc>
        <w:tc>
          <w:tcPr>
            <w:tcW w:w="7938" w:type="dxa"/>
            <w:shd w:val="clear" w:color="auto" w:fill="auto"/>
          </w:tcPr>
          <w:p w14:paraId="7D4F9536" w14:textId="39EC22B4" w:rsidR="00A62D34" w:rsidRPr="00F9786A" w:rsidRDefault="002F29D7" w:rsidP="00132C73">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 xml:space="preserve"> </w:t>
            </w:r>
            <w:r w:rsidR="00A62D34" w:rsidRPr="00A62D34">
              <w:rPr>
                <w:rFonts w:cs="Arial"/>
                <w:b/>
                <w:sz w:val="20"/>
              </w:rPr>
              <w:t>Piling Apprenticeship and NOS Review</w:t>
            </w:r>
          </w:p>
          <w:p w14:paraId="1AC6EA1C" w14:textId="2F042854" w:rsidR="000857AA" w:rsidRDefault="003F30F1" w:rsidP="003C06F3">
            <w:pPr>
              <w:tabs>
                <w:tab w:val="left" w:pos="709"/>
                <w:tab w:val="left" w:pos="2127"/>
                <w:tab w:val="left" w:pos="2552"/>
                <w:tab w:val="left" w:pos="4536"/>
                <w:tab w:val="right" w:pos="6802"/>
                <w:tab w:val="right" w:pos="8991"/>
              </w:tabs>
              <w:spacing w:before="120" w:after="120"/>
              <w:contextualSpacing/>
              <w:jc w:val="both"/>
              <w:rPr>
                <w:rFonts w:cs="Arial"/>
                <w:sz w:val="20"/>
              </w:rPr>
            </w:pPr>
            <w:r w:rsidRPr="003F30F1">
              <w:rPr>
                <w:rFonts w:cs="Arial"/>
                <w:sz w:val="20"/>
              </w:rPr>
              <w:t>Ciaran Jennings</w:t>
            </w:r>
            <w:r w:rsidR="00A62D34">
              <w:rPr>
                <w:rFonts w:cs="Arial"/>
                <w:sz w:val="20"/>
              </w:rPr>
              <w:t xml:space="preserve"> reported the Trailblazer</w:t>
            </w:r>
            <w:r w:rsidRPr="003F30F1">
              <w:rPr>
                <w:rFonts w:cs="Arial"/>
                <w:sz w:val="20"/>
              </w:rPr>
              <w:t xml:space="preserve"> has been approved </w:t>
            </w:r>
            <w:r w:rsidR="00A62D34">
              <w:rPr>
                <w:rFonts w:cs="Arial"/>
                <w:sz w:val="20"/>
              </w:rPr>
              <w:t xml:space="preserve">and is </w:t>
            </w:r>
            <w:r w:rsidRPr="003F30F1">
              <w:rPr>
                <w:rFonts w:cs="Arial"/>
                <w:sz w:val="20"/>
              </w:rPr>
              <w:t xml:space="preserve">working to go live </w:t>
            </w:r>
            <w:r w:rsidR="00A62D34">
              <w:rPr>
                <w:rFonts w:cs="Arial"/>
                <w:sz w:val="20"/>
              </w:rPr>
              <w:t>September</w:t>
            </w:r>
            <w:r w:rsidRPr="003F30F1">
              <w:rPr>
                <w:rFonts w:cs="Arial"/>
                <w:sz w:val="20"/>
              </w:rPr>
              <w:t xml:space="preserve"> 2017</w:t>
            </w:r>
            <w:r w:rsidR="00A62D34">
              <w:rPr>
                <w:rFonts w:cs="Arial"/>
                <w:sz w:val="20"/>
              </w:rPr>
              <w:t>, however</w:t>
            </w:r>
            <w:r w:rsidRPr="003F30F1">
              <w:rPr>
                <w:rFonts w:cs="Arial"/>
                <w:sz w:val="20"/>
              </w:rPr>
              <w:t xml:space="preserve"> if</w:t>
            </w:r>
            <w:r w:rsidR="00A62D34">
              <w:rPr>
                <w:rFonts w:cs="Arial"/>
                <w:sz w:val="20"/>
              </w:rPr>
              <w:t xml:space="preserve"> September is too early the FPS</w:t>
            </w:r>
            <w:r w:rsidRPr="003F30F1">
              <w:rPr>
                <w:rFonts w:cs="Arial"/>
                <w:sz w:val="20"/>
              </w:rPr>
              <w:t xml:space="preserve"> will revert to </w:t>
            </w:r>
            <w:r w:rsidR="00A62D34">
              <w:rPr>
                <w:rFonts w:cs="Arial"/>
                <w:sz w:val="20"/>
              </w:rPr>
              <w:t>the existing SAP</w:t>
            </w:r>
            <w:r w:rsidRPr="003F30F1">
              <w:rPr>
                <w:rFonts w:cs="Arial"/>
                <w:sz w:val="20"/>
              </w:rPr>
              <w:t xml:space="preserve"> programme</w:t>
            </w:r>
            <w:r w:rsidR="00A62D34">
              <w:rPr>
                <w:rFonts w:cs="Arial"/>
                <w:sz w:val="20"/>
              </w:rPr>
              <w:t xml:space="preserve"> for the 2017 intake</w:t>
            </w:r>
            <w:r w:rsidRPr="003F30F1">
              <w:rPr>
                <w:rFonts w:cs="Arial"/>
                <w:sz w:val="20"/>
              </w:rPr>
              <w:t xml:space="preserve">. </w:t>
            </w:r>
            <w:r w:rsidR="00A62D34">
              <w:rPr>
                <w:rFonts w:cs="Arial"/>
                <w:sz w:val="20"/>
              </w:rPr>
              <w:t>There are currently discussions</w:t>
            </w:r>
            <w:r w:rsidRPr="003F30F1">
              <w:rPr>
                <w:rFonts w:cs="Arial"/>
                <w:sz w:val="20"/>
              </w:rPr>
              <w:t xml:space="preserve"> around </w:t>
            </w:r>
            <w:r w:rsidR="00A62D34">
              <w:rPr>
                <w:rFonts w:cs="Arial"/>
                <w:sz w:val="20"/>
              </w:rPr>
              <w:t xml:space="preserve">the </w:t>
            </w:r>
            <w:r w:rsidRPr="003F30F1">
              <w:rPr>
                <w:rFonts w:cs="Arial"/>
                <w:sz w:val="20"/>
              </w:rPr>
              <w:t>trainin</w:t>
            </w:r>
            <w:r w:rsidR="00A62D34">
              <w:rPr>
                <w:rFonts w:cs="Arial"/>
                <w:sz w:val="20"/>
              </w:rPr>
              <w:t xml:space="preserve">g provider to deliver training; </w:t>
            </w:r>
            <w:r w:rsidRPr="003F30F1">
              <w:rPr>
                <w:rFonts w:cs="Arial"/>
                <w:sz w:val="20"/>
              </w:rPr>
              <w:t xml:space="preserve">Elizabeth </w:t>
            </w:r>
            <w:proofErr w:type="spellStart"/>
            <w:r w:rsidRPr="003F30F1">
              <w:rPr>
                <w:rFonts w:cs="Arial"/>
                <w:sz w:val="20"/>
              </w:rPr>
              <w:t>Astill</w:t>
            </w:r>
            <w:proofErr w:type="spellEnd"/>
            <w:r w:rsidR="00A62D34">
              <w:rPr>
                <w:rFonts w:cs="Arial"/>
                <w:sz w:val="20"/>
              </w:rPr>
              <w:t xml:space="preserve"> is</w:t>
            </w:r>
            <w:r w:rsidRPr="003F30F1">
              <w:rPr>
                <w:rFonts w:cs="Arial"/>
                <w:sz w:val="20"/>
              </w:rPr>
              <w:t xml:space="preserve"> talking to CITB. It is envisioned </w:t>
            </w:r>
            <w:r w:rsidR="00A62D34">
              <w:rPr>
                <w:rFonts w:cs="Arial"/>
                <w:sz w:val="20"/>
              </w:rPr>
              <w:t>CITB</w:t>
            </w:r>
            <w:r w:rsidRPr="003F30F1">
              <w:rPr>
                <w:rFonts w:cs="Arial"/>
                <w:sz w:val="20"/>
              </w:rPr>
              <w:t xml:space="preserve"> will work how </w:t>
            </w:r>
            <w:r w:rsidR="00A62D34">
              <w:rPr>
                <w:rFonts w:cs="Arial"/>
                <w:sz w:val="20"/>
              </w:rPr>
              <w:t>the FPS currently works; i</w:t>
            </w:r>
            <w:r w:rsidRPr="003F30F1">
              <w:rPr>
                <w:rFonts w:cs="Arial"/>
                <w:sz w:val="20"/>
              </w:rPr>
              <w:t xml:space="preserve">t will run to </w:t>
            </w:r>
            <w:r w:rsidR="00A62D34">
              <w:rPr>
                <w:rFonts w:cs="Arial"/>
                <w:sz w:val="20"/>
              </w:rPr>
              <w:t xml:space="preserve">the </w:t>
            </w:r>
            <w:r w:rsidRPr="003F30F1">
              <w:rPr>
                <w:rFonts w:cs="Arial"/>
                <w:sz w:val="20"/>
              </w:rPr>
              <w:t xml:space="preserve">same formula as </w:t>
            </w:r>
            <w:r w:rsidR="00A62D34">
              <w:rPr>
                <w:rFonts w:cs="Arial"/>
                <w:sz w:val="20"/>
              </w:rPr>
              <w:t xml:space="preserve">the </w:t>
            </w:r>
            <w:r w:rsidRPr="003F30F1">
              <w:rPr>
                <w:rFonts w:cs="Arial"/>
                <w:sz w:val="20"/>
              </w:rPr>
              <w:t xml:space="preserve">current. </w:t>
            </w:r>
            <w:r w:rsidR="00A62D34">
              <w:rPr>
                <w:rFonts w:cs="Arial"/>
                <w:sz w:val="20"/>
              </w:rPr>
              <w:t>Ciaran noted</w:t>
            </w:r>
            <w:r w:rsidRPr="003F30F1">
              <w:rPr>
                <w:rFonts w:cs="Arial"/>
                <w:sz w:val="20"/>
              </w:rPr>
              <w:t xml:space="preserve"> one or two members have registered themselves as employer providers with </w:t>
            </w:r>
            <w:r w:rsidR="003C06F3">
              <w:rPr>
                <w:rFonts w:cs="Arial"/>
                <w:sz w:val="20"/>
              </w:rPr>
              <w:t xml:space="preserve">a </w:t>
            </w:r>
            <w:r w:rsidRPr="003F30F1">
              <w:rPr>
                <w:rFonts w:cs="Arial"/>
                <w:sz w:val="20"/>
              </w:rPr>
              <w:t xml:space="preserve">view to deliver </w:t>
            </w:r>
            <w:r w:rsidR="003C06F3">
              <w:rPr>
                <w:rFonts w:cs="Arial"/>
                <w:sz w:val="20"/>
              </w:rPr>
              <w:t xml:space="preserve">the </w:t>
            </w:r>
            <w:r w:rsidRPr="003F30F1">
              <w:rPr>
                <w:rFonts w:cs="Arial"/>
                <w:sz w:val="20"/>
              </w:rPr>
              <w:t xml:space="preserve">apprenticeship and skills development. </w:t>
            </w:r>
            <w:r w:rsidR="003C06F3">
              <w:rPr>
                <w:rFonts w:cs="Arial"/>
                <w:sz w:val="20"/>
              </w:rPr>
              <w:t>There is also an</w:t>
            </w:r>
            <w:r w:rsidRPr="003F30F1">
              <w:rPr>
                <w:rFonts w:cs="Arial"/>
                <w:sz w:val="20"/>
              </w:rPr>
              <w:t xml:space="preserve"> issue </w:t>
            </w:r>
            <w:r w:rsidR="003C06F3">
              <w:rPr>
                <w:rFonts w:cs="Arial"/>
                <w:sz w:val="20"/>
              </w:rPr>
              <w:t xml:space="preserve">of the </w:t>
            </w:r>
            <w:r w:rsidRPr="003F30F1">
              <w:rPr>
                <w:rFonts w:cs="Arial"/>
                <w:sz w:val="20"/>
              </w:rPr>
              <w:t xml:space="preserve">external quality assurance process; </w:t>
            </w:r>
            <w:r w:rsidR="003C06F3">
              <w:rPr>
                <w:rFonts w:cs="Arial"/>
                <w:sz w:val="20"/>
              </w:rPr>
              <w:t>the FPS is a</w:t>
            </w:r>
            <w:r w:rsidRPr="003F30F1">
              <w:rPr>
                <w:rFonts w:cs="Arial"/>
                <w:sz w:val="20"/>
              </w:rPr>
              <w:t xml:space="preserve"> training provider sourcing </w:t>
            </w:r>
            <w:r w:rsidR="003C06F3">
              <w:rPr>
                <w:rFonts w:cs="Arial"/>
                <w:sz w:val="20"/>
              </w:rPr>
              <w:t>assessors from member companies, however</w:t>
            </w:r>
            <w:r w:rsidRPr="003F30F1">
              <w:rPr>
                <w:rFonts w:cs="Arial"/>
                <w:sz w:val="20"/>
              </w:rPr>
              <w:t xml:space="preserve"> CITB have made an offer to run </w:t>
            </w:r>
            <w:r w:rsidR="003C06F3">
              <w:rPr>
                <w:rFonts w:cs="Arial"/>
                <w:sz w:val="20"/>
              </w:rPr>
              <w:t xml:space="preserve">the </w:t>
            </w:r>
            <w:r w:rsidR="005C6058" w:rsidRPr="005C6058">
              <w:rPr>
                <w:rFonts w:cs="Arial"/>
                <w:sz w:val="20"/>
              </w:rPr>
              <w:t>External Quality Assurance process</w:t>
            </w:r>
            <w:r w:rsidRPr="003F30F1">
              <w:rPr>
                <w:rFonts w:cs="Arial"/>
                <w:sz w:val="20"/>
              </w:rPr>
              <w:t xml:space="preserve">. They are looking to partner with FPS to shape what the external process looks like. Ciaran </w:t>
            </w:r>
            <w:r w:rsidR="003C06F3">
              <w:rPr>
                <w:rFonts w:cs="Arial"/>
                <w:sz w:val="20"/>
              </w:rPr>
              <w:t>added the Quarterly committee need to give</w:t>
            </w:r>
            <w:r w:rsidRPr="003F30F1">
              <w:rPr>
                <w:rFonts w:cs="Arial"/>
                <w:sz w:val="20"/>
              </w:rPr>
              <w:t xml:space="preserve"> approval to have this discussion to define how this programme will work. CITB will be administrating and </w:t>
            </w:r>
            <w:r w:rsidR="003C06F3">
              <w:rPr>
                <w:rFonts w:cs="Arial"/>
                <w:sz w:val="20"/>
              </w:rPr>
              <w:t xml:space="preserve">this </w:t>
            </w:r>
            <w:r w:rsidRPr="003F30F1">
              <w:rPr>
                <w:rFonts w:cs="Arial"/>
                <w:sz w:val="20"/>
              </w:rPr>
              <w:t>will be</w:t>
            </w:r>
            <w:r w:rsidR="003C06F3">
              <w:rPr>
                <w:rFonts w:cs="Arial"/>
                <w:sz w:val="20"/>
              </w:rPr>
              <w:t xml:space="preserve"> either</w:t>
            </w:r>
            <w:r w:rsidRPr="003F30F1">
              <w:rPr>
                <w:rFonts w:cs="Arial"/>
                <w:sz w:val="20"/>
              </w:rPr>
              <w:t xml:space="preserve"> low cost or no cost to the FPS. </w:t>
            </w:r>
            <w:r w:rsidR="003C06F3">
              <w:rPr>
                <w:rFonts w:cs="Arial"/>
                <w:sz w:val="20"/>
              </w:rPr>
              <w:t xml:space="preserve">The </w:t>
            </w:r>
            <w:r w:rsidRPr="003F30F1">
              <w:rPr>
                <w:rFonts w:cs="Arial"/>
                <w:sz w:val="20"/>
              </w:rPr>
              <w:t xml:space="preserve">FPS will </w:t>
            </w:r>
            <w:r w:rsidR="003C06F3">
              <w:rPr>
                <w:rFonts w:cs="Arial"/>
                <w:sz w:val="20"/>
              </w:rPr>
              <w:t xml:space="preserve">continue to </w:t>
            </w:r>
            <w:r w:rsidRPr="003F30F1">
              <w:rPr>
                <w:rFonts w:cs="Arial"/>
                <w:sz w:val="20"/>
              </w:rPr>
              <w:t xml:space="preserve">assess. </w:t>
            </w:r>
            <w:r w:rsidR="003C06F3">
              <w:rPr>
                <w:rFonts w:cs="Arial"/>
                <w:sz w:val="20"/>
              </w:rPr>
              <w:t xml:space="preserve">It was stated </w:t>
            </w:r>
            <w:r w:rsidRPr="003F30F1">
              <w:rPr>
                <w:rFonts w:cs="Arial"/>
                <w:sz w:val="20"/>
              </w:rPr>
              <w:t xml:space="preserve">CITB are looking to self-fund. Martin Blower </w:t>
            </w:r>
            <w:r w:rsidR="003C06F3">
              <w:rPr>
                <w:rFonts w:cs="Arial"/>
                <w:sz w:val="20"/>
              </w:rPr>
              <w:t xml:space="preserve">requested </w:t>
            </w:r>
            <w:r w:rsidRPr="003F30F1">
              <w:rPr>
                <w:rFonts w:cs="Arial"/>
                <w:sz w:val="20"/>
              </w:rPr>
              <w:t xml:space="preserve">FPS members </w:t>
            </w:r>
            <w:r w:rsidR="003C06F3">
              <w:rPr>
                <w:rFonts w:cs="Arial"/>
                <w:sz w:val="20"/>
              </w:rPr>
              <w:t>be informed of this update via e</w:t>
            </w:r>
            <w:r w:rsidRPr="003F30F1">
              <w:rPr>
                <w:rFonts w:cs="Arial"/>
                <w:sz w:val="20"/>
              </w:rPr>
              <w:t xml:space="preserve">mail. </w:t>
            </w:r>
            <w:r w:rsidR="003C06F3">
              <w:rPr>
                <w:rFonts w:cs="Arial"/>
                <w:sz w:val="20"/>
              </w:rPr>
              <w:t>The FPS Secretariat agreed to send an update to members.</w:t>
            </w:r>
          </w:p>
        </w:tc>
        <w:tc>
          <w:tcPr>
            <w:tcW w:w="1559" w:type="dxa"/>
            <w:shd w:val="clear" w:color="auto" w:fill="auto"/>
          </w:tcPr>
          <w:p w14:paraId="5C0FFB6D"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C2D7AD5" w14:textId="77777777" w:rsidR="00CC4C67" w:rsidRDefault="00CC4C6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85514E2" w14:textId="77777777" w:rsidR="003C06F3" w:rsidRDefault="003C06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30EFA85" w14:textId="77777777" w:rsidR="003C06F3" w:rsidRDefault="003C06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0AD80AD" w14:textId="77777777" w:rsidR="003C06F3" w:rsidRDefault="003C06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B2E6E2D" w14:textId="77777777" w:rsidR="003C06F3" w:rsidRDefault="003C06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F459262" w14:textId="77777777" w:rsidR="003C06F3" w:rsidRDefault="003C06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B0D91DE" w14:textId="77777777" w:rsidR="003C06F3" w:rsidRDefault="003C06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2A1CA71" w14:textId="77777777" w:rsidR="003C06F3" w:rsidRDefault="003C06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3E00DE4" w14:textId="77777777" w:rsidR="003C06F3" w:rsidRDefault="003C06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581D08D" w14:textId="77777777" w:rsidR="003C06F3" w:rsidRDefault="003C06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02A7A35" w14:textId="77777777" w:rsidR="003C06F3" w:rsidRDefault="003C06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89EF394" w14:textId="77777777" w:rsidR="003C06F3" w:rsidRDefault="003C06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4F37B0B" w14:textId="77777777" w:rsidR="003C06F3" w:rsidRDefault="003C06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BC403AE" w14:textId="77777777" w:rsidR="003C06F3" w:rsidRDefault="003C06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785933E" w14:textId="0382B48C" w:rsidR="007314AD" w:rsidRDefault="003C06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3C06F3">
              <w:rPr>
                <w:rFonts w:cs="Arial"/>
                <w:b/>
                <w:sz w:val="20"/>
              </w:rPr>
              <w:t>FPS Secretariat</w:t>
            </w:r>
          </w:p>
        </w:tc>
      </w:tr>
      <w:tr w:rsidR="003F30F1" w:rsidRPr="00B17DD2" w14:paraId="045BA11F" w14:textId="77777777">
        <w:tc>
          <w:tcPr>
            <w:tcW w:w="534" w:type="dxa"/>
            <w:shd w:val="clear" w:color="auto" w:fill="auto"/>
          </w:tcPr>
          <w:p w14:paraId="335A4493" w14:textId="0E679D87" w:rsidR="00D26D52" w:rsidRDefault="00D26D52"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ii.</w:t>
            </w:r>
          </w:p>
        </w:tc>
        <w:tc>
          <w:tcPr>
            <w:tcW w:w="7938" w:type="dxa"/>
            <w:shd w:val="clear" w:color="auto" w:fill="auto"/>
          </w:tcPr>
          <w:p w14:paraId="3812FE90" w14:textId="6782BA13" w:rsidR="00D26D52" w:rsidRDefault="003F30F1" w:rsidP="006225E8">
            <w:pPr>
              <w:tabs>
                <w:tab w:val="left" w:pos="709"/>
                <w:tab w:val="left" w:pos="2127"/>
                <w:tab w:val="left" w:pos="2552"/>
                <w:tab w:val="left" w:pos="4536"/>
                <w:tab w:val="right" w:pos="6802"/>
                <w:tab w:val="right" w:pos="8991"/>
              </w:tabs>
              <w:spacing w:before="120" w:after="120"/>
              <w:contextualSpacing/>
              <w:jc w:val="both"/>
              <w:rPr>
                <w:rFonts w:cs="Arial"/>
                <w:sz w:val="20"/>
              </w:rPr>
            </w:pPr>
            <w:r w:rsidRPr="00D26D52">
              <w:rPr>
                <w:rFonts w:cs="Arial"/>
                <w:b/>
                <w:sz w:val="20"/>
              </w:rPr>
              <w:t>FPS Level 3 O</w:t>
            </w:r>
            <w:r w:rsidR="00D26D52">
              <w:rPr>
                <w:rFonts w:cs="Arial"/>
                <w:b/>
                <w:sz w:val="20"/>
              </w:rPr>
              <w:t xml:space="preserve">ccupational </w:t>
            </w:r>
            <w:r w:rsidRPr="00D26D52">
              <w:rPr>
                <w:rFonts w:cs="Arial"/>
                <w:b/>
                <w:sz w:val="20"/>
              </w:rPr>
              <w:t>W</w:t>
            </w:r>
            <w:r w:rsidR="00D26D52">
              <w:rPr>
                <w:rFonts w:cs="Arial"/>
                <w:b/>
                <w:sz w:val="20"/>
              </w:rPr>
              <w:t xml:space="preserve">ork </w:t>
            </w:r>
            <w:proofErr w:type="spellStart"/>
            <w:r w:rsidRPr="00D26D52">
              <w:rPr>
                <w:rFonts w:cs="Arial"/>
                <w:b/>
                <w:sz w:val="20"/>
              </w:rPr>
              <w:t>S</w:t>
            </w:r>
            <w:r w:rsidR="00D26D52">
              <w:rPr>
                <w:rFonts w:cs="Arial"/>
                <w:b/>
                <w:sz w:val="20"/>
              </w:rPr>
              <w:t>upervison</w:t>
            </w:r>
            <w:bookmarkStart w:id="0" w:name="_GoBack"/>
            <w:bookmarkEnd w:id="0"/>
            <w:proofErr w:type="spellEnd"/>
          </w:p>
          <w:p w14:paraId="29059A57" w14:textId="1785EF75" w:rsidR="003F30F1" w:rsidRDefault="005C6058" w:rsidP="005C6058">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 xml:space="preserve">It has been discussed to introduce an </w:t>
            </w:r>
            <w:r w:rsidRPr="005C6058">
              <w:rPr>
                <w:rFonts w:cs="Arial"/>
                <w:sz w:val="20"/>
              </w:rPr>
              <w:t>NVQ in Geotechnical Installation</w:t>
            </w:r>
            <w:r w:rsidR="006559CC">
              <w:rPr>
                <w:rFonts w:cs="Arial"/>
                <w:sz w:val="20"/>
              </w:rPr>
              <w:t xml:space="preserve">; </w:t>
            </w:r>
            <w:r w:rsidR="003F30F1" w:rsidRPr="003F30F1">
              <w:rPr>
                <w:rFonts w:cs="Arial"/>
                <w:sz w:val="20"/>
              </w:rPr>
              <w:t>Ciaran Jennings</w:t>
            </w:r>
            <w:r w:rsidR="003C06F3">
              <w:rPr>
                <w:rFonts w:cs="Arial"/>
                <w:sz w:val="20"/>
              </w:rPr>
              <w:t xml:space="preserve"> explained</w:t>
            </w:r>
            <w:r w:rsidR="003F30F1" w:rsidRPr="003F30F1">
              <w:rPr>
                <w:rFonts w:cs="Arial"/>
                <w:sz w:val="20"/>
              </w:rPr>
              <w:t xml:space="preserve"> this will sit in between </w:t>
            </w:r>
            <w:r w:rsidR="003C06F3">
              <w:rPr>
                <w:rFonts w:cs="Arial"/>
                <w:sz w:val="20"/>
              </w:rPr>
              <w:t xml:space="preserve">the </w:t>
            </w:r>
            <w:r w:rsidR="003F30F1" w:rsidRPr="003F30F1">
              <w:rPr>
                <w:rFonts w:cs="Arial"/>
                <w:sz w:val="20"/>
              </w:rPr>
              <w:t xml:space="preserve">two current NVQs. </w:t>
            </w:r>
            <w:r w:rsidR="003C06F3">
              <w:rPr>
                <w:rFonts w:cs="Arial"/>
                <w:sz w:val="20"/>
              </w:rPr>
              <w:t>The FPS has</w:t>
            </w:r>
            <w:r w:rsidR="003F30F1" w:rsidRPr="003F30F1">
              <w:rPr>
                <w:rFonts w:cs="Arial"/>
                <w:sz w:val="20"/>
              </w:rPr>
              <w:t xml:space="preserve"> asked CITB to provide a </w:t>
            </w:r>
            <w:r w:rsidR="003C06F3" w:rsidRPr="003F30F1">
              <w:rPr>
                <w:rFonts w:cs="Arial"/>
                <w:sz w:val="20"/>
              </w:rPr>
              <w:t>developer;</w:t>
            </w:r>
            <w:r w:rsidR="003F30F1" w:rsidRPr="003F30F1">
              <w:rPr>
                <w:rFonts w:cs="Arial"/>
                <w:sz w:val="20"/>
              </w:rPr>
              <w:t xml:space="preserve"> </w:t>
            </w:r>
            <w:r w:rsidR="006559CC">
              <w:rPr>
                <w:rFonts w:cs="Arial"/>
                <w:sz w:val="20"/>
              </w:rPr>
              <w:t>h</w:t>
            </w:r>
            <w:r w:rsidR="006559CC" w:rsidRPr="005C6058">
              <w:rPr>
                <w:rFonts w:cs="Arial"/>
                <w:sz w:val="20"/>
              </w:rPr>
              <w:t>owever as the CITB are being slow to assign a developer, it was proposed that the FPS move ahead with defining the course content and structure.</w:t>
            </w:r>
            <w:r w:rsidR="006559CC">
              <w:rPr>
                <w:rFonts w:cs="Arial"/>
                <w:sz w:val="20"/>
              </w:rPr>
              <w:t xml:space="preserve"> T</w:t>
            </w:r>
            <w:r w:rsidR="003C06F3">
              <w:rPr>
                <w:rFonts w:cs="Arial"/>
                <w:sz w:val="20"/>
              </w:rPr>
              <w:t xml:space="preserve">he </w:t>
            </w:r>
            <w:r w:rsidR="003F30F1" w:rsidRPr="003F30F1">
              <w:rPr>
                <w:rFonts w:cs="Arial"/>
                <w:sz w:val="20"/>
              </w:rPr>
              <w:t xml:space="preserve">view of </w:t>
            </w:r>
            <w:r w:rsidR="003C06F3">
              <w:rPr>
                <w:rFonts w:cs="Arial"/>
                <w:sz w:val="20"/>
              </w:rPr>
              <w:t>the FPS E</w:t>
            </w:r>
            <w:r w:rsidR="003F30F1" w:rsidRPr="003F30F1">
              <w:rPr>
                <w:rFonts w:cs="Arial"/>
                <w:sz w:val="20"/>
              </w:rPr>
              <w:t>xecutive was to go ahead. C</w:t>
            </w:r>
            <w:r w:rsidR="003C06F3">
              <w:rPr>
                <w:rFonts w:cs="Arial"/>
                <w:sz w:val="20"/>
              </w:rPr>
              <w:t xml:space="preserve">his </w:t>
            </w:r>
            <w:r w:rsidR="003F30F1" w:rsidRPr="003F30F1">
              <w:rPr>
                <w:rFonts w:cs="Arial"/>
                <w:sz w:val="20"/>
              </w:rPr>
              <w:t>P</w:t>
            </w:r>
            <w:r w:rsidR="003C06F3">
              <w:rPr>
                <w:rFonts w:cs="Arial"/>
                <w:sz w:val="20"/>
              </w:rPr>
              <w:t>rimett noted the</w:t>
            </w:r>
            <w:r w:rsidR="003F30F1" w:rsidRPr="003F30F1">
              <w:rPr>
                <w:rFonts w:cs="Arial"/>
                <w:sz w:val="20"/>
              </w:rPr>
              <w:t xml:space="preserve"> lack of G</w:t>
            </w:r>
            <w:r w:rsidR="003C06F3">
              <w:rPr>
                <w:rFonts w:cs="Arial"/>
                <w:sz w:val="20"/>
              </w:rPr>
              <w:t xml:space="preserve">round </w:t>
            </w:r>
            <w:r w:rsidR="003F30F1" w:rsidRPr="003F30F1">
              <w:rPr>
                <w:rFonts w:cs="Arial"/>
                <w:sz w:val="20"/>
              </w:rPr>
              <w:t>E</w:t>
            </w:r>
            <w:r w:rsidR="003C06F3">
              <w:rPr>
                <w:rFonts w:cs="Arial"/>
                <w:sz w:val="20"/>
              </w:rPr>
              <w:t>ngineering</w:t>
            </w:r>
            <w:r w:rsidR="003F30F1" w:rsidRPr="003F30F1">
              <w:rPr>
                <w:rFonts w:cs="Arial"/>
                <w:sz w:val="20"/>
              </w:rPr>
              <w:t xml:space="preserve"> qualification. </w:t>
            </w:r>
          </w:p>
        </w:tc>
        <w:tc>
          <w:tcPr>
            <w:tcW w:w="1559" w:type="dxa"/>
            <w:shd w:val="clear" w:color="auto" w:fill="auto"/>
          </w:tcPr>
          <w:p w14:paraId="56FEB466" w14:textId="77777777" w:rsidR="003F30F1" w:rsidRDefault="003F30F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D26D52" w:rsidRPr="00B17DD2" w14:paraId="709471BB" w14:textId="77777777">
        <w:tc>
          <w:tcPr>
            <w:tcW w:w="534" w:type="dxa"/>
            <w:shd w:val="clear" w:color="auto" w:fill="auto"/>
          </w:tcPr>
          <w:p w14:paraId="031DC0A0" w14:textId="09DBFA90" w:rsidR="00D26D52" w:rsidRDefault="00D26D52"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iii.</w:t>
            </w:r>
          </w:p>
        </w:tc>
        <w:tc>
          <w:tcPr>
            <w:tcW w:w="7938" w:type="dxa"/>
            <w:shd w:val="clear" w:color="auto" w:fill="auto"/>
          </w:tcPr>
          <w:p w14:paraId="14F68BB1" w14:textId="4988D42C" w:rsidR="00964277" w:rsidRDefault="00D26D52" w:rsidP="006225E8">
            <w:pPr>
              <w:tabs>
                <w:tab w:val="left" w:pos="709"/>
                <w:tab w:val="left" w:pos="2127"/>
                <w:tab w:val="left" w:pos="2552"/>
                <w:tab w:val="left" w:pos="4536"/>
                <w:tab w:val="right" w:pos="6802"/>
                <w:tab w:val="right" w:pos="8991"/>
              </w:tabs>
              <w:spacing w:before="120" w:after="120"/>
              <w:contextualSpacing/>
              <w:jc w:val="both"/>
              <w:rPr>
                <w:rFonts w:cs="Arial"/>
                <w:b/>
                <w:sz w:val="20"/>
              </w:rPr>
            </w:pPr>
            <w:r w:rsidRPr="00D26D52">
              <w:rPr>
                <w:rFonts w:cs="Arial"/>
                <w:b/>
                <w:sz w:val="20"/>
              </w:rPr>
              <w:t>Pre-</w:t>
            </w:r>
            <w:proofErr w:type="spellStart"/>
            <w:r w:rsidRPr="00D26D52">
              <w:rPr>
                <w:rFonts w:cs="Arial"/>
                <w:b/>
                <w:sz w:val="20"/>
              </w:rPr>
              <w:t>augering</w:t>
            </w:r>
            <w:proofErr w:type="spellEnd"/>
            <w:r w:rsidRPr="00D26D52">
              <w:rPr>
                <w:rFonts w:cs="Arial"/>
                <w:b/>
                <w:sz w:val="20"/>
              </w:rPr>
              <w:t xml:space="preserve"> of Large Casings</w:t>
            </w:r>
          </w:p>
          <w:p w14:paraId="2773747F" w14:textId="333669E2" w:rsidR="00D26D52" w:rsidRPr="003F30F1" w:rsidRDefault="00964277" w:rsidP="00964277">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No update</w:t>
            </w:r>
            <w:r w:rsidRPr="00964277">
              <w:rPr>
                <w:rFonts w:cs="Arial"/>
                <w:sz w:val="20"/>
              </w:rPr>
              <w:t xml:space="preserve"> was reported under this item.</w:t>
            </w:r>
          </w:p>
        </w:tc>
        <w:tc>
          <w:tcPr>
            <w:tcW w:w="1559" w:type="dxa"/>
            <w:shd w:val="clear" w:color="auto" w:fill="auto"/>
          </w:tcPr>
          <w:p w14:paraId="1348F2B9" w14:textId="77777777" w:rsidR="00D26D52" w:rsidRDefault="00D26D5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3F30F1" w:rsidRPr="00B17DD2" w14:paraId="3301545A" w14:textId="77777777">
        <w:tc>
          <w:tcPr>
            <w:tcW w:w="534" w:type="dxa"/>
            <w:shd w:val="clear" w:color="auto" w:fill="auto"/>
          </w:tcPr>
          <w:p w14:paraId="595A05CD" w14:textId="6D220516" w:rsidR="00D26D52" w:rsidRDefault="00D26D52"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lastRenderedPageBreak/>
              <w:t>iv.</w:t>
            </w:r>
          </w:p>
        </w:tc>
        <w:tc>
          <w:tcPr>
            <w:tcW w:w="7938" w:type="dxa"/>
            <w:shd w:val="clear" w:color="auto" w:fill="auto"/>
          </w:tcPr>
          <w:p w14:paraId="6445E595" w14:textId="77777777" w:rsidR="00964277" w:rsidRPr="00964277" w:rsidRDefault="00964277" w:rsidP="006225E8">
            <w:pPr>
              <w:tabs>
                <w:tab w:val="left" w:pos="709"/>
                <w:tab w:val="left" w:pos="2127"/>
                <w:tab w:val="left" w:pos="2552"/>
                <w:tab w:val="left" w:pos="4536"/>
                <w:tab w:val="right" w:pos="6802"/>
                <w:tab w:val="right" w:pos="8991"/>
              </w:tabs>
              <w:spacing w:before="120" w:after="120"/>
              <w:contextualSpacing/>
              <w:jc w:val="both"/>
              <w:rPr>
                <w:rFonts w:cs="Arial"/>
                <w:b/>
                <w:sz w:val="20"/>
              </w:rPr>
            </w:pPr>
            <w:r w:rsidRPr="00964277">
              <w:rPr>
                <w:rFonts w:cs="Arial"/>
                <w:b/>
                <w:sz w:val="20"/>
              </w:rPr>
              <w:t xml:space="preserve">Caps on Liability position paper </w:t>
            </w:r>
          </w:p>
          <w:p w14:paraId="0AC5B0C9" w14:textId="2235FDE0" w:rsidR="00964277" w:rsidRDefault="00964277" w:rsidP="00964277">
            <w:pPr>
              <w:tabs>
                <w:tab w:val="left" w:pos="709"/>
                <w:tab w:val="left" w:pos="2127"/>
                <w:tab w:val="left" w:pos="2552"/>
                <w:tab w:val="left" w:pos="4536"/>
                <w:tab w:val="right" w:pos="6802"/>
                <w:tab w:val="right" w:pos="8991"/>
              </w:tabs>
              <w:spacing w:before="120" w:after="120"/>
              <w:contextualSpacing/>
              <w:jc w:val="both"/>
              <w:rPr>
                <w:rFonts w:cs="Arial"/>
                <w:sz w:val="20"/>
              </w:rPr>
            </w:pPr>
            <w:r w:rsidRPr="00964277">
              <w:rPr>
                <w:rFonts w:cs="Arial"/>
                <w:sz w:val="20"/>
              </w:rPr>
              <w:t>This paper has now been written and submitted to the FPS Executive meeting, in which Ciaran Jennings reported they ar</w:t>
            </w:r>
            <w:r>
              <w:rPr>
                <w:rFonts w:cs="Arial"/>
                <w:sz w:val="20"/>
              </w:rPr>
              <w:t>e happy with it to be published. The c</w:t>
            </w:r>
            <w:r w:rsidRPr="00D26D52">
              <w:rPr>
                <w:rFonts w:cs="Arial"/>
                <w:sz w:val="20"/>
              </w:rPr>
              <w:t>hange</w:t>
            </w:r>
            <w:r>
              <w:rPr>
                <w:rFonts w:cs="Arial"/>
                <w:sz w:val="20"/>
              </w:rPr>
              <w:t>o</w:t>
            </w:r>
            <w:r w:rsidRPr="00D26D52">
              <w:rPr>
                <w:rFonts w:cs="Arial"/>
                <w:sz w:val="20"/>
              </w:rPr>
              <w:t xml:space="preserve">ver of </w:t>
            </w:r>
            <w:r>
              <w:rPr>
                <w:rFonts w:cs="Arial"/>
                <w:sz w:val="20"/>
              </w:rPr>
              <w:t xml:space="preserve">the new FPS </w:t>
            </w:r>
            <w:r w:rsidRPr="00D26D52">
              <w:rPr>
                <w:rFonts w:cs="Arial"/>
                <w:sz w:val="20"/>
              </w:rPr>
              <w:t xml:space="preserve">website has delayed upload as it currently costs </w:t>
            </w:r>
            <w:r>
              <w:rPr>
                <w:rFonts w:cs="Arial"/>
                <w:sz w:val="20"/>
              </w:rPr>
              <w:t xml:space="preserve">the FPS </w:t>
            </w:r>
            <w:r w:rsidRPr="00D26D52">
              <w:rPr>
                <w:rFonts w:cs="Arial"/>
                <w:sz w:val="20"/>
              </w:rPr>
              <w:t xml:space="preserve">to upload to website but </w:t>
            </w:r>
            <w:r>
              <w:rPr>
                <w:rFonts w:cs="Arial"/>
                <w:sz w:val="20"/>
              </w:rPr>
              <w:t>the new website will be controlled by the FPS Secretary therefore it will be uploaded when it does not incur a cost.</w:t>
            </w:r>
            <w:r w:rsidRPr="00D26D52">
              <w:rPr>
                <w:rFonts w:cs="Arial"/>
                <w:sz w:val="20"/>
              </w:rPr>
              <w:t xml:space="preserve"> </w:t>
            </w:r>
          </w:p>
          <w:p w14:paraId="0E04DB5C" w14:textId="79100C16" w:rsidR="00964277" w:rsidRDefault="00964277" w:rsidP="00964277">
            <w:pPr>
              <w:tabs>
                <w:tab w:val="left" w:pos="709"/>
                <w:tab w:val="left" w:pos="2127"/>
                <w:tab w:val="left" w:pos="2552"/>
                <w:tab w:val="left" w:pos="4536"/>
                <w:tab w:val="right" w:pos="6802"/>
                <w:tab w:val="right" w:pos="8991"/>
              </w:tabs>
              <w:spacing w:before="120" w:after="120"/>
              <w:contextualSpacing/>
              <w:jc w:val="both"/>
              <w:rPr>
                <w:rFonts w:cs="Arial"/>
                <w:sz w:val="20"/>
              </w:rPr>
            </w:pPr>
            <w:r w:rsidRPr="00964277">
              <w:rPr>
                <w:rFonts w:cs="Arial"/>
                <w:sz w:val="20"/>
              </w:rPr>
              <w:t xml:space="preserve">The EFFC are looking to adopt it as a European paper, however they want to add the subject of ground risk and will publish it. They are willing to support to the FPS on this issue as it is seen as part of the wider issue of appropriate sharing of risks. It will be promoted to FIEC as part of a drive to educate main contractors about the risks in the ground. It was asked why this was felt to be necessary by the EFFC; the Secretary explained that the risks associated with the ground are often pushed down to the piling contractor on the basis that they are the specialist contractor. </w:t>
            </w:r>
          </w:p>
          <w:p w14:paraId="6D9D7C43" w14:textId="2054F5B4" w:rsidR="003F30F1" w:rsidRDefault="00D26D52" w:rsidP="00964277">
            <w:pPr>
              <w:tabs>
                <w:tab w:val="left" w:pos="709"/>
                <w:tab w:val="left" w:pos="2127"/>
                <w:tab w:val="left" w:pos="2552"/>
                <w:tab w:val="left" w:pos="4536"/>
                <w:tab w:val="right" w:pos="6802"/>
                <w:tab w:val="right" w:pos="8991"/>
              </w:tabs>
              <w:spacing w:before="120" w:after="120"/>
              <w:contextualSpacing/>
              <w:jc w:val="both"/>
              <w:rPr>
                <w:rFonts w:cs="Arial"/>
                <w:sz w:val="20"/>
              </w:rPr>
            </w:pPr>
            <w:r w:rsidRPr="00D26D52">
              <w:rPr>
                <w:rFonts w:cs="Arial"/>
                <w:sz w:val="20"/>
              </w:rPr>
              <w:t>C</w:t>
            </w:r>
            <w:r w:rsidR="00964277">
              <w:rPr>
                <w:rFonts w:cs="Arial"/>
                <w:sz w:val="20"/>
              </w:rPr>
              <w:t xml:space="preserve">hris </w:t>
            </w:r>
            <w:r w:rsidRPr="00D26D52">
              <w:rPr>
                <w:rFonts w:cs="Arial"/>
                <w:sz w:val="20"/>
              </w:rPr>
              <w:t>P</w:t>
            </w:r>
            <w:r w:rsidR="00964277">
              <w:rPr>
                <w:rFonts w:cs="Arial"/>
                <w:sz w:val="20"/>
              </w:rPr>
              <w:t>rimett</w:t>
            </w:r>
            <w:r w:rsidRPr="00D26D52">
              <w:rPr>
                <w:rFonts w:cs="Arial"/>
                <w:sz w:val="20"/>
              </w:rPr>
              <w:t xml:space="preserve"> </w:t>
            </w:r>
            <w:r w:rsidR="00964277">
              <w:rPr>
                <w:rFonts w:cs="Arial"/>
                <w:sz w:val="20"/>
              </w:rPr>
              <w:t xml:space="preserve">added </w:t>
            </w:r>
            <w:r w:rsidRPr="00D26D52">
              <w:rPr>
                <w:rFonts w:cs="Arial"/>
                <w:sz w:val="20"/>
              </w:rPr>
              <w:t xml:space="preserve">there seems to be more understanding </w:t>
            </w:r>
            <w:r w:rsidR="00964277">
              <w:rPr>
                <w:rFonts w:cs="Arial"/>
                <w:sz w:val="20"/>
              </w:rPr>
              <w:t xml:space="preserve">within the industry </w:t>
            </w:r>
            <w:r w:rsidR="00964277" w:rsidRPr="00D26D52">
              <w:rPr>
                <w:rFonts w:cs="Arial"/>
                <w:sz w:val="20"/>
              </w:rPr>
              <w:t>recently;</w:t>
            </w:r>
            <w:r w:rsidR="00964277">
              <w:rPr>
                <w:rFonts w:cs="Arial"/>
                <w:sz w:val="20"/>
              </w:rPr>
              <w:t xml:space="preserve"> he has noted</w:t>
            </w:r>
            <w:r w:rsidRPr="00D26D52">
              <w:rPr>
                <w:rFonts w:cs="Arial"/>
                <w:sz w:val="20"/>
              </w:rPr>
              <w:t xml:space="preserve"> significant change in this.</w:t>
            </w:r>
          </w:p>
        </w:tc>
        <w:tc>
          <w:tcPr>
            <w:tcW w:w="1559" w:type="dxa"/>
            <w:shd w:val="clear" w:color="auto" w:fill="auto"/>
          </w:tcPr>
          <w:p w14:paraId="4DB4FAAB" w14:textId="77777777" w:rsidR="003F30F1" w:rsidRDefault="003F30F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D26D52" w:rsidRPr="00B17DD2" w14:paraId="5AD931FC" w14:textId="77777777">
        <w:tc>
          <w:tcPr>
            <w:tcW w:w="534" w:type="dxa"/>
            <w:shd w:val="clear" w:color="auto" w:fill="auto"/>
          </w:tcPr>
          <w:p w14:paraId="5FC1A1CB" w14:textId="0AC0D80D" w:rsidR="00D26D52" w:rsidRDefault="00D26D52"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v.</w:t>
            </w:r>
          </w:p>
        </w:tc>
        <w:tc>
          <w:tcPr>
            <w:tcW w:w="7938" w:type="dxa"/>
            <w:shd w:val="clear" w:color="auto" w:fill="auto"/>
          </w:tcPr>
          <w:p w14:paraId="19F12F1E" w14:textId="77777777" w:rsidR="00D26D52" w:rsidRPr="00825952" w:rsidRDefault="00D26D52" w:rsidP="006225E8">
            <w:pPr>
              <w:tabs>
                <w:tab w:val="left" w:pos="709"/>
                <w:tab w:val="left" w:pos="2127"/>
                <w:tab w:val="left" w:pos="2552"/>
                <w:tab w:val="left" w:pos="4536"/>
                <w:tab w:val="right" w:pos="6802"/>
                <w:tab w:val="right" w:pos="8991"/>
              </w:tabs>
              <w:spacing w:before="120" w:after="120"/>
              <w:contextualSpacing/>
              <w:jc w:val="both"/>
              <w:rPr>
                <w:rFonts w:cs="Arial"/>
                <w:b/>
                <w:sz w:val="20"/>
              </w:rPr>
            </w:pPr>
            <w:r w:rsidRPr="00825952">
              <w:rPr>
                <w:rFonts w:cs="Arial"/>
                <w:b/>
                <w:sz w:val="20"/>
              </w:rPr>
              <w:t>Occupational health</w:t>
            </w:r>
          </w:p>
          <w:p w14:paraId="2268DA57" w14:textId="3F8835BF" w:rsidR="00D26D52" w:rsidRPr="00711EED" w:rsidRDefault="00825952" w:rsidP="006225E8">
            <w:pPr>
              <w:tabs>
                <w:tab w:val="left" w:pos="709"/>
                <w:tab w:val="left" w:pos="2127"/>
                <w:tab w:val="left" w:pos="2552"/>
                <w:tab w:val="left" w:pos="4536"/>
                <w:tab w:val="right" w:pos="6802"/>
                <w:tab w:val="right" w:pos="8991"/>
              </w:tabs>
              <w:spacing w:before="120" w:after="120"/>
              <w:contextualSpacing/>
              <w:jc w:val="both"/>
              <w:rPr>
                <w:rFonts w:cs="Arial"/>
                <w:color w:val="0070C0"/>
                <w:sz w:val="20"/>
              </w:rPr>
            </w:pPr>
            <w:r w:rsidRPr="00825952">
              <w:rPr>
                <w:rFonts w:cs="Arial"/>
                <w:sz w:val="20"/>
              </w:rPr>
              <w:t xml:space="preserve">There is a </w:t>
            </w:r>
            <w:r w:rsidR="00D26D52" w:rsidRPr="00825952">
              <w:rPr>
                <w:rFonts w:cs="Arial"/>
                <w:sz w:val="20"/>
              </w:rPr>
              <w:t xml:space="preserve">minimum standard and </w:t>
            </w:r>
            <w:r w:rsidRPr="00825952">
              <w:rPr>
                <w:rFonts w:cs="Arial"/>
                <w:sz w:val="20"/>
              </w:rPr>
              <w:t xml:space="preserve">it was reported </w:t>
            </w:r>
            <w:r w:rsidR="00F55A01" w:rsidRPr="00F55A01">
              <w:rPr>
                <w:rFonts w:cs="Arial"/>
                <w:sz w:val="20"/>
              </w:rPr>
              <w:t>Plant</w:t>
            </w:r>
            <w:r w:rsidR="00D26D52" w:rsidRPr="00F55A01">
              <w:rPr>
                <w:rFonts w:cs="Arial"/>
                <w:sz w:val="20"/>
              </w:rPr>
              <w:t xml:space="preserve"> </w:t>
            </w:r>
            <w:r w:rsidR="00D26D52" w:rsidRPr="00825952">
              <w:rPr>
                <w:rFonts w:cs="Arial"/>
                <w:sz w:val="20"/>
              </w:rPr>
              <w:t>will be looking to create a position paper to tackle issues</w:t>
            </w:r>
            <w:r w:rsidRPr="00825952">
              <w:rPr>
                <w:rFonts w:cs="Arial"/>
                <w:sz w:val="20"/>
              </w:rPr>
              <w:t xml:space="preserve"> that arise</w:t>
            </w:r>
            <w:r w:rsidR="00D26D52" w:rsidRPr="00825952">
              <w:rPr>
                <w:rFonts w:cs="Arial"/>
                <w:sz w:val="20"/>
              </w:rPr>
              <w:t>.</w:t>
            </w:r>
          </w:p>
        </w:tc>
        <w:tc>
          <w:tcPr>
            <w:tcW w:w="1559" w:type="dxa"/>
            <w:shd w:val="clear" w:color="auto" w:fill="auto"/>
          </w:tcPr>
          <w:p w14:paraId="2B8CFD2B" w14:textId="77777777" w:rsidR="00D26D52" w:rsidRDefault="00D26D5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D26D52" w:rsidRPr="00B17DD2" w14:paraId="74CBE70F" w14:textId="77777777">
        <w:tc>
          <w:tcPr>
            <w:tcW w:w="534" w:type="dxa"/>
            <w:shd w:val="clear" w:color="auto" w:fill="auto"/>
          </w:tcPr>
          <w:p w14:paraId="35455F24" w14:textId="2745DACF" w:rsidR="00D26D52" w:rsidRDefault="00D26D52"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vi.</w:t>
            </w:r>
          </w:p>
        </w:tc>
        <w:tc>
          <w:tcPr>
            <w:tcW w:w="7938" w:type="dxa"/>
            <w:shd w:val="clear" w:color="auto" w:fill="auto"/>
          </w:tcPr>
          <w:p w14:paraId="10529293" w14:textId="77777777" w:rsidR="005E111A" w:rsidRPr="006559CC" w:rsidRDefault="005E111A" w:rsidP="006225E8">
            <w:pPr>
              <w:tabs>
                <w:tab w:val="left" w:pos="709"/>
                <w:tab w:val="left" w:pos="2127"/>
                <w:tab w:val="left" w:pos="2552"/>
                <w:tab w:val="left" w:pos="4536"/>
                <w:tab w:val="right" w:pos="6802"/>
                <w:tab w:val="right" w:pos="8991"/>
              </w:tabs>
              <w:spacing w:before="120" w:after="120"/>
              <w:contextualSpacing/>
              <w:jc w:val="both"/>
              <w:rPr>
                <w:rFonts w:cs="Arial"/>
                <w:b/>
                <w:sz w:val="20"/>
              </w:rPr>
            </w:pPr>
            <w:r w:rsidRPr="006559CC">
              <w:rPr>
                <w:rFonts w:cs="Arial"/>
                <w:b/>
                <w:sz w:val="20"/>
              </w:rPr>
              <w:t>Tool and Rod Handling</w:t>
            </w:r>
          </w:p>
          <w:p w14:paraId="15C5A72B" w14:textId="77777777" w:rsidR="006559CC" w:rsidRPr="006559CC" w:rsidRDefault="006559CC" w:rsidP="006225E8">
            <w:pPr>
              <w:tabs>
                <w:tab w:val="left" w:pos="709"/>
                <w:tab w:val="left" w:pos="2127"/>
                <w:tab w:val="left" w:pos="2552"/>
                <w:tab w:val="left" w:pos="4536"/>
                <w:tab w:val="right" w:pos="6802"/>
                <w:tab w:val="right" w:pos="8991"/>
              </w:tabs>
              <w:spacing w:before="120" w:after="120"/>
              <w:contextualSpacing/>
              <w:jc w:val="both"/>
              <w:rPr>
                <w:rFonts w:cs="Arial"/>
                <w:sz w:val="20"/>
              </w:rPr>
            </w:pPr>
            <w:r w:rsidRPr="006559CC">
              <w:rPr>
                <w:rFonts w:cs="Arial"/>
                <w:sz w:val="20"/>
              </w:rPr>
              <w:t xml:space="preserve">Steve </w:t>
            </w:r>
            <w:proofErr w:type="spellStart"/>
            <w:r w:rsidRPr="006559CC">
              <w:rPr>
                <w:rFonts w:cs="Arial"/>
                <w:sz w:val="20"/>
              </w:rPr>
              <w:t>Ako</w:t>
            </w:r>
            <w:proofErr w:type="spellEnd"/>
            <w:r w:rsidRPr="006559CC">
              <w:rPr>
                <w:rFonts w:cs="Arial"/>
                <w:sz w:val="20"/>
              </w:rPr>
              <w:t xml:space="preserve"> presented to the Plant Group on Bachy </w:t>
            </w:r>
            <w:proofErr w:type="spellStart"/>
            <w:r w:rsidRPr="006559CC">
              <w:rPr>
                <w:rFonts w:cs="Arial"/>
                <w:sz w:val="20"/>
              </w:rPr>
              <w:t>Soletanche’s</w:t>
            </w:r>
            <w:proofErr w:type="spellEnd"/>
            <w:r w:rsidRPr="006559CC">
              <w:rPr>
                <w:rFonts w:cs="Arial"/>
                <w:sz w:val="20"/>
              </w:rPr>
              <w:t xml:space="preserve"> solution for mechanising the process of rod handling.  It was explained that the process is quicker and that good 360 Excavator operators should be able to adapt to using the tool.  Phil Hines expressed his support of the new system, acknowledging that it is a big step forward in terms of safety and it reduces the risks of miscommunication between the driver and the second man.  Phil needs to create wording</w:t>
            </w:r>
            <w:r w:rsidRPr="006559CC">
              <w:rPr>
                <w:rFonts w:cs="Arial"/>
                <w:sz w:val="20"/>
              </w:rPr>
              <w:t xml:space="preserve">. </w:t>
            </w:r>
          </w:p>
          <w:p w14:paraId="55D8941E" w14:textId="77777777" w:rsidR="00252839" w:rsidRPr="00252839" w:rsidRDefault="006559CC" w:rsidP="006225E8">
            <w:pPr>
              <w:tabs>
                <w:tab w:val="left" w:pos="709"/>
                <w:tab w:val="left" w:pos="2127"/>
                <w:tab w:val="left" w:pos="2552"/>
                <w:tab w:val="left" w:pos="4536"/>
                <w:tab w:val="right" w:pos="6802"/>
                <w:tab w:val="right" w:pos="8991"/>
              </w:tabs>
              <w:spacing w:before="120" w:after="120"/>
              <w:contextualSpacing/>
              <w:jc w:val="both"/>
              <w:rPr>
                <w:rFonts w:cs="Arial"/>
                <w:sz w:val="20"/>
              </w:rPr>
            </w:pPr>
            <w:r w:rsidRPr="00252839">
              <w:rPr>
                <w:rFonts w:cs="Arial"/>
                <w:sz w:val="20"/>
              </w:rPr>
              <w:t>It was noted</w:t>
            </w:r>
            <w:r w:rsidR="00D26D52" w:rsidRPr="00252839">
              <w:rPr>
                <w:rFonts w:cs="Arial"/>
                <w:sz w:val="20"/>
              </w:rPr>
              <w:t xml:space="preserve"> members </w:t>
            </w:r>
            <w:r w:rsidR="00252839" w:rsidRPr="00252839">
              <w:rPr>
                <w:rFonts w:cs="Arial"/>
                <w:sz w:val="20"/>
              </w:rPr>
              <w:t xml:space="preserve">are </w:t>
            </w:r>
            <w:r w:rsidR="00D26D52" w:rsidRPr="00252839">
              <w:rPr>
                <w:rFonts w:cs="Arial"/>
                <w:sz w:val="20"/>
              </w:rPr>
              <w:t xml:space="preserve">still </w:t>
            </w:r>
            <w:r w:rsidRPr="00252839">
              <w:rPr>
                <w:rFonts w:cs="Arial"/>
                <w:sz w:val="20"/>
              </w:rPr>
              <w:t xml:space="preserve">withholding on </w:t>
            </w:r>
            <w:r w:rsidR="00D26D52" w:rsidRPr="00252839">
              <w:rPr>
                <w:rFonts w:cs="Arial"/>
                <w:sz w:val="20"/>
              </w:rPr>
              <w:t>submitting information on accidents, C</w:t>
            </w:r>
            <w:r w:rsidRPr="00252839">
              <w:rPr>
                <w:rFonts w:cs="Arial"/>
                <w:sz w:val="20"/>
              </w:rPr>
              <w:t xml:space="preserve">hris </w:t>
            </w:r>
            <w:r w:rsidR="00D26D52" w:rsidRPr="00252839">
              <w:rPr>
                <w:rFonts w:cs="Arial"/>
                <w:sz w:val="20"/>
              </w:rPr>
              <w:t>P</w:t>
            </w:r>
            <w:r w:rsidRPr="00252839">
              <w:rPr>
                <w:rFonts w:cs="Arial"/>
                <w:sz w:val="20"/>
              </w:rPr>
              <w:t>rimett suggested</w:t>
            </w:r>
            <w:r w:rsidR="00D26D52" w:rsidRPr="00252839">
              <w:rPr>
                <w:rFonts w:cs="Arial"/>
                <w:sz w:val="20"/>
              </w:rPr>
              <w:t xml:space="preserve"> a junior </w:t>
            </w:r>
            <w:r w:rsidRPr="00252839">
              <w:rPr>
                <w:rFonts w:cs="Arial"/>
                <w:sz w:val="20"/>
              </w:rPr>
              <w:t>contractor</w:t>
            </w:r>
            <w:r w:rsidR="00D26D52" w:rsidRPr="00252839">
              <w:rPr>
                <w:rFonts w:cs="Arial"/>
                <w:sz w:val="20"/>
              </w:rPr>
              <w:t xml:space="preserve"> may not be sure what boundaries there are on what they can share; perhaps guidance is required. </w:t>
            </w:r>
          </w:p>
          <w:p w14:paraId="415FAAD7" w14:textId="5E3F6B3F" w:rsidR="006559CC" w:rsidRPr="00252839" w:rsidRDefault="00D26D52" w:rsidP="006559CC">
            <w:pPr>
              <w:tabs>
                <w:tab w:val="left" w:pos="709"/>
                <w:tab w:val="left" w:pos="2127"/>
                <w:tab w:val="left" w:pos="2552"/>
                <w:tab w:val="left" w:pos="4536"/>
                <w:tab w:val="right" w:pos="6802"/>
                <w:tab w:val="right" w:pos="8991"/>
              </w:tabs>
              <w:spacing w:before="120" w:after="120"/>
              <w:contextualSpacing/>
              <w:jc w:val="both"/>
              <w:rPr>
                <w:rFonts w:cs="Arial"/>
                <w:sz w:val="20"/>
              </w:rPr>
            </w:pPr>
            <w:r w:rsidRPr="00252839">
              <w:rPr>
                <w:rFonts w:cs="Arial"/>
                <w:sz w:val="20"/>
              </w:rPr>
              <w:t xml:space="preserve">Phil suggested if a formal submit is not appropriate they </w:t>
            </w:r>
            <w:r w:rsidR="00252839" w:rsidRPr="00252839">
              <w:rPr>
                <w:rFonts w:cs="Arial"/>
                <w:sz w:val="20"/>
              </w:rPr>
              <w:t>should</w:t>
            </w:r>
            <w:r w:rsidRPr="00252839">
              <w:rPr>
                <w:rFonts w:cs="Arial"/>
                <w:sz w:val="20"/>
              </w:rPr>
              <w:t xml:space="preserve"> attend the meeting and sha</w:t>
            </w:r>
            <w:r w:rsidR="00252839" w:rsidRPr="00252839">
              <w:rPr>
                <w:rFonts w:cs="Arial"/>
                <w:sz w:val="20"/>
              </w:rPr>
              <w:t>re whilst asking the secretary</w:t>
            </w:r>
            <w:r w:rsidRPr="00252839">
              <w:rPr>
                <w:rFonts w:cs="Arial"/>
                <w:sz w:val="20"/>
              </w:rPr>
              <w:t xml:space="preserve"> not to minute</w:t>
            </w:r>
            <w:r w:rsidR="00252839" w:rsidRPr="00252839">
              <w:rPr>
                <w:rFonts w:cs="Arial"/>
                <w:sz w:val="20"/>
              </w:rPr>
              <w:t xml:space="preserve"> on record, </w:t>
            </w:r>
            <w:r w:rsidRPr="00252839">
              <w:rPr>
                <w:rFonts w:cs="Arial"/>
                <w:sz w:val="20"/>
              </w:rPr>
              <w:t xml:space="preserve"> at least it can be discussed with the view to improve. C</w:t>
            </w:r>
            <w:r w:rsidR="006559CC" w:rsidRPr="00252839">
              <w:rPr>
                <w:rFonts w:cs="Arial"/>
                <w:sz w:val="20"/>
              </w:rPr>
              <w:t>hris advised a</w:t>
            </w:r>
            <w:r w:rsidRPr="00252839">
              <w:rPr>
                <w:rFonts w:cs="Arial"/>
                <w:sz w:val="20"/>
              </w:rPr>
              <w:t xml:space="preserve"> strongly worded statement needs to be sent out asking </w:t>
            </w:r>
            <w:r w:rsidR="006559CC" w:rsidRPr="00252839">
              <w:rPr>
                <w:rFonts w:cs="Arial"/>
                <w:sz w:val="20"/>
              </w:rPr>
              <w:t xml:space="preserve">company </w:t>
            </w:r>
            <w:r w:rsidRPr="00252839">
              <w:rPr>
                <w:rFonts w:cs="Arial"/>
                <w:sz w:val="20"/>
              </w:rPr>
              <w:t xml:space="preserve">MDs to sign </w:t>
            </w:r>
            <w:r w:rsidR="006559CC" w:rsidRPr="00252839">
              <w:rPr>
                <w:rFonts w:cs="Arial"/>
                <w:sz w:val="20"/>
              </w:rPr>
              <w:t xml:space="preserve">agreement </w:t>
            </w:r>
            <w:r w:rsidR="00252839" w:rsidRPr="00252839">
              <w:rPr>
                <w:rFonts w:cs="Arial"/>
                <w:sz w:val="20"/>
              </w:rPr>
              <w:t>to</w:t>
            </w:r>
            <w:r w:rsidRPr="00252839">
              <w:rPr>
                <w:rFonts w:cs="Arial"/>
                <w:sz w:val="20"/>
              </w:rPr>
              <w:t xml:space="preserve"> commitment to being open; </w:t>
            </w:r>
            <w:r w:rsidR="00252839" w:rsidRPr="00252839">
              <w:rPr>
                <w:rFonts w:cs="Arial"/>
                <w:sz w:val="20"/>
              </w:rPr>
              <w:t>the FPS S</w:t>
            </w:r>
            <w:r w:rsidRPr="00252839">
              <w:rPr>
                <w:rFonts w:cs="Arial"/>
                <w:sz w:val="20"/>
              </w:rPr>
              <w:t>ecretariat</w:t>
            </w:r>
            <w:r w:rsidR="00252839" w:rsidRPr="00252839">
              <w:rPr>
                <w:rFonts w:cs="Arial"/>
                <w:sz w:val="20"/>
              </w:rPr>
              <w:t xml:space="preserve"> agreed</w:t>
            </w:r>
            <w:r w:rsidRPr="00252839">
              <w:rPr>
                <w:rFonts w:cs="Arial"/>
                <w:sz w:val="20"/>
              </w:rPr>
              <w:t xml:space="preserve"> to draft </w:t>
            </w:r>
            <w:r w:rsidR="00252839" w:rsidRPr="00252839">
              <w:rPr>
                <w:rFonts w:cs="Arial"/>
                <w:sz w:val="20"/>
              </w:rPr>
              <w:t xml:space="preserve">this </w:t>
            </w:r>
            <w:r w:rsidRPr="00252839">
              <w:rPr>
                <w:rFonts w:cs="Arial"/>
                <w:sz w:val="20"/>
              </w:rPr>
              <w:t>and c</w:t>
            </w:r>
            <w:r w:rsidR="00252839" w:rsidRPr="00252839">
              <w:rPr>
                <w:rFonts w:cs="Arial"/>
                <w:sz w:val="20"/>
              </w:rPr>
              <w:t xml:space="preserve">irculate asking for signatures. This </w:t>
            </w:r>
            <w:r w:rsidRPr="00252839">
              <w:rPr>
                <w:rFonts w:cs="Arial"/>
                <w:sz w:val="20"/>
              </w:rPr>
              <w:t>will</w:t>
            </w:r>
            <w:r w:rsidR="00252839" w:rsidRPr="00252839">
              <w:rPr>
                <w:rFonts w:cs="Arial"/>
                <w:sz w:val="20"/>
              </w:rPr>
              <w:t xml:space="preserve"> be discussed at the next S</w:t>
            </w:r>
            <w:r w:rsidRPr="00252839">
              <w:rPr>
                <w:rFonts w:cs="Arial"/>
                <w:sz w:val="20"/>
              </w:rPr>
              <w:t>afety</w:t>
            </w:r>
            <w:r w:rsidR="00252839" w:rsidRPr="00252839">
              <w:rPr>
                <w:rFonts w:cs="Arial"/>
                <w:sz w:val="20"/>
              </w:rPr>
              <w:t xml:space="preserve"> and Training</w:t>
            </w:r>
            <w:r w:rsidRPr="00252839">
              <w:rPr>
                <w:rFonts w:cs="Arial"/>
                <w:sz w:val="20"/>
              </w:rPr>
              <w:t xml:space="preserve"> meeting.</w:t>
            </w:r>
          </w:p>
        </w:tc>
        <w:tc>
          <w:tcPr>
            <w:tcW w:w="1559" w:type="dxa"/>
            <w:shd w:val="clear" w:color="auto" w:fill="auto"/>
          </w:tcPr>
          <w:p w14:paraId="252752E7" w14:textId="77777777" w:rsidR="00252839" w:rsidRDefault="0025283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0A430E5" w14:textId="77777777" w:rsidR="00252839" w:rsidRDefault="0025283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5F4BE3F" w14:textId="77777777" w:rsidR="00252839" w:rsidRDefault="0025283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93356DE" w14:textId="77777777" w:rsidR="00252839" w:rsidRDefault="0025283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19876A3" w14:textId="77777777" w:rsidR="00252839" w:rsidRDefault="0025283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10C2BF3" w14:textId="77777777" w:rsidR="00252839" w:rsidRDefault="0025283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AFECFDD" w14:textId="77777777" w:rsidR="00252839" w:rsidRDefault="0025283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C7908CF" w14:textId="77777777" w:rsidR="00252839" w:rsidRDefault="0025283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A53B788" w14:textId="77777777" w:rsidR="00252839" w:rsidRDefault="0025283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8B49713" w14:textId="77777777" w:rsidR="00252839" w:rsidRDefault="0025283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314965B" w14:textId="77777777" w:rsidR="00252839" w:rsidRDefault="0025283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7D914D2" w14:textId="77777777" w:rsidR="00252839" w:rsidRDefault="0025283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E00AE7B" w14:textId="77777777" w:rsidR="00252839" w:rsidRDefault="0025283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E29CDE1" w14:textId="2DE78007" w:rsidR="00D26D52" w:rsidRDefault="0025283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252839">
              <w:rPr>
                <w:rFonts w:cs="Arial"/>
                <w:b/>
                <w:sz w:val="20"/>
              </w:rPr>
              <w:t>FPS Secretariat</w:t>
            </w:r>
          </w:p>
        </w:tc>
      </w:tr>
      <w:tr w:rsidR="00D26D52" w:rsidRPr="00B17DD2" w14:paraId="48EC9A9F" w14:textId="77777777">
        <w:tc>
          <w:tcPr>
            <w:tcW w:w="534" w:type="dxa"/>
            <w:shd w:val="clear" w:color="auto" w:fill="auto"/>
          </w:tcPr>
          <w:p w14:paraId="2EC7D9DC" w14:textId="5AAAECB8" w:rsidR="00D26D52" w:rsidRDefault="00D26D52"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vii.</w:t>
            </w:r>
          </w:p>
        </w:tc>
        <w:tc>
          <w:tcPr>
            <w:tcW w:w="7938" w:type="dxa"/>
            <w:shd w:val="clear" w:color="auto" w:fill="auto"/>
          </w:tcPr>
          <w:p w14:paraId="328A0EC1" w14:textId="77777777" w:rsidR="00D26D52" w:rsidRPr="00364EB9" w:rsidRDefault="00D26D52" w:rsidP="006225E8">
            <w:pPr>
              <w:tabs>
                <w:tab w:val="left" w:pos="709"/>
                <w:tab w:val="left" w:pos="2127"/>
                <w:tab w:val="left" w:pos="2552"/>
                <w:tab w:val="left" w:pos="4536"/>
                <w:tab w:val="right" w:pos="6802"/>
                <w:tab w:val="right" w:pos="8991"/>
              </w:tabs>
              <w:spacing w:before="120" w:after="120"/>
              <w:contextualSpacing/>
              <w:jc w:val="both"/>
              <w:rPr>
                <w:rFonts w:cs="Arial"/>
                <w:b/>
                <w:sz w:val="20"/>
              </w:rPr>
            </w:pPr>
            <w:r w:rsidRPr="00364EB9">
              <w:rPr>
                <w:rFonts w:cs="Arial"/>
                <w:b/>
                <w:sz w:val="20"/>
              </w:rPr>
              <w:t>HS2 Delivery Schedule</w:t>
            </w:r>
          </w:p>
          <w:p w14:paraId="43FD8E56" w14:textId="42D26E3A" w:rsidR="007B3F94" w:rsidRPr="00711EED" w:rsidRDefault="00D26D52" w:rsidP="006559CC">
            <w:pPr>
              <w:tabs>
                <w:tab w:val="left" w:pos="709"/>
                <w:tab w:val="left" w:pos="2127"/>
                <w:tab w:val="left" w:pos="2552"/>
                <w:tab w:val="left" w:pos="4536"/>
                <w:tab w:val="right" w:pos="6802"/>
                <w:tab w:val="right" w:pos="8991"/>
              </w:tabs>
              <w:spacing w:before="120" w:after="120"/>
              <w:contextualSpacing/>
              <w:jc w:val="both"/>
              <w:rPr>
                <w:rFonts w:cs="Arial"/>
                <w:color w:val="0070C0"/>
                <w:sz w:val="20"/>
              </w:rPr>
            </w:pPr>
            <w:r w:rsidRPr="00364EB9">
              <w:rPr>
                <w:rFonts w:cs="Arial"/>
                <w:sz w:val="20"/>
              </w:rPr>
              <w:t xml:space="preserve">Ciaran Jennings reported HS2 </w:t>
            </w:r>
            <w:r w:rsidR="00825952" w:rsidRPr="00364EB9">
              <w:rPr>
                <w:rFonts w:cs="Arial"/>
                <w:sz w:val="20"/>
              </w:rPr>
              <w:t xml:space="preserve">have </w:t>
            </w:r>
            <w:r w:rsidRPr="00364EB9">
              <w:rPr>
                <w:rFonts w:cs="Arial"/>
                <w:sz w:val="20"/>
              </w:rPr>
              <w:t xml:space="preserve">approached the FPS; they want </w:t>
            </w:r>
            <w:r w:rsidR="00825952" w:rsidRPr="00364EB9">
              <w:rPr>
                <w:rFonts w:cs="Arial"/>
                <w:sz w:val="20"/>
              </w:rPr>
              <w:t>the FPS to provide data on Large Bored Piling R</w:t>
            </w:r>
            <w:r w:rsidRPr="00364EB9">
              <w:rPr>
                <w:rFonts w:cs="Arial"/>
                <w:sz w:val="20"/>
              </w:rPr>
              <w:t>igs</w:t>
            </w:r>
            <w:r w:rsidR="006559CC" w:rsidRPr="006559CC">
              <w:rPr>
                <w:rFonts w:cs="Arial"/>
                <w:sz w:val="20"/>
              </w:rPr>
              <w:t xml:space="preserve"> </w:t>
            </w:r>
            <w:r w:rsidR="006559CC" w:rsidRPr="006559CC">
              <w:rPr>
                <w:rFonts w:cs="Arial"/>
                <w:sz w:val="20"/>
              </w:rPr>
              <w:t>owned by Members.</w:t>
            </w:r>
            <w:r w:rsidR="006559CC">
              <w:rPr>
                <w:rFonts w:cs="Arial"/>
                <w:sz w:val="20"/>
              </w:rPr>
              <w:t xml:space="preserve"> </w:t>
            </w:r>
            <w:r w:rsidR="00825952" w:rsidRPr="00364EB9">
              <w:rPr>
                <w:rFonts w:cs="Arial"/>
                <w:sz w:val="20"/>
              </w:rPr>
              <w:t>Ciaran added the FPS</w:t>
            </w:r>
            <w:r w:rsidRPr="00364EB9">
              <w:rPr>
                <w:rFonts w:cs="Arial"/>
                <w:sz w:val="20"/>
              </w:rPr>
              <w:t xml:space="preserve"> </w:t>
            </w:r>
            <w:r w:rsidR="006559CC">
              <w:rPr>
                <w:rFonts w:cs="Arial"/>
                <w:sz w:val="20"/>
              </w:rPr>
              <w:t xml:space="preserve">has </w:t>
            </w:r>
            <w:r w:rsidR="006559CC" w:rsidRPr="006559CC">
              <w:rPr>
                <w:rFonts w:cs="Arial"/>
                <w:sz w:val="20"/>
              </w:rPr>
              <w:t>pushed back on this request and asked them for a deeper discussion on the delivery plan</w:t>
            </w:r>
            <w:r w:rsidR="006559CC">
              <w:rPr>
                <w:rFonts w:cs="Arial"/>
                <w:sz w:val="20"/>
              </w:rPr>
              <w:t xml:space="preserve"> and </w:t>
            </w:r>
            <w:r w:rsidR="006559CC" w:rsidRPr="00364EB9">
              <w:rPr>
                <w:rFonts w:cs="Arial"/>
                <w:sz w:val="20"/>
              </w:rPr>
              <w:t>the Framework capacity</w:t>
            </w:r>
            <w:r w:rsidRPr="00364EB9">
              <w:rPr>
                <w:rFonts w:cs="Arial"/>
                <w:sz w:val="20"/>
              </w:rPr>
              <w:t xml:space="preserve">. </w:t>
            </w:r>
            <w:r w:rsidR="00364EB9" w:rsidRPr="00364EB9">
              <w:rPr>
                <w:rFonts w:cs="Arial"/>
                <w:sz w:val="20"/>
              </w:rPr>
              <w:t xml:space="preserve">There have been several issues on BSI. </w:t>
            </w:r>
            <w:r w:rsidRPr="00364EB9">
              <w:rPr>
                <w:rFonts w:cs="Arial"/>
                <w:sz w:val="20"/>
              </w:rPr>
              <w:t xml:space="preserve">The issue is when the work is needed; </w:t>
            </w:r>
            <w:r w:rsidR="00364EB9" w:rsidRPr="00364EB9">
              <w:rPr>
                <w:rFonts w:cs="Arial"/>
                <w:sz w:val="20"/>
              </w:rPr>
              <w:t>members need to inform HS2</w:t>
            </w:r>
            <w:r w:rsidR="006559CC">
              <w:rPr>
                <w:rFonts w:cs="Arial"/>
                <w:sz w:val="20"/>
              </w:rPr>
              <w:t>.</w:t>
            </w:r>
            <w:r w:rsidRPr="00364EB9">
              <w:rPr>
                <w:rFonts w:cs="Arial"/>
                <w:sz w:val="20"/>
              </w:rPr>
              <w:t xml:space="preserve"> </w:t>
            </w:r>
            <w:r w:rsidR="006559CC">
              <w:rPr>
                <w:rFonts w:cs="Arial"/>
                <w:sz w:val="20"/>
              </w:rPr>
              <w:t xml:space="preserve"> </w:t>
            </w:r>
          </w:p>
        </w:tc>
        <w:tc>
          <w:tcPr>
            <w:tcW w:w="1559" w:type="dxa"/>
            <w:shd w:val="clear" w:color="auto" w:fill="auto"/>
          </w:tcPr>
          <w:p w14:paraId="714A42AB" w14:textId="77777777" w:rsidR="00D26D52" w:rsidRDefault="00D26D5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D26D52" w:rsidRPr="00B17DD2" w14:paraId="5C910461" w14:textId="77777777">
        <w:tc>
          <w:tcPr>
            <w:tcW w:w="534" w:type="dxa"/>
            <w:shd w:val="clear" w:color="auto" w:fill="auto"/>
          </w:tcPr>
          <w:p w14:paraId="2226E362" w14:textId="4261E95C" w:rsidR="00D26D52" w:rsidRDefault="00D26D52"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viii.</w:t>
            </w:r>
          </w:p>
        </w:tc>
        <w:tc>
          <w:tcPr>
            <w:tcW w:w="7938" w:type="dxa"/>
            <w:shd w:val="clear" w:color="auto" w:fill="auto"/>
          </w:tcPr>
          <w:p w14:paraId="0BA2CD2D" w14:textId="77777777" w:rsidR="00F9786A" w:rsidRDefault="00D26D52" w:rsidP="00F9786A">
            <w:pPr>
              <w:tabs>
                <w:tab w:val="left" w:pos="709"/>
                <w:tab w:val="left" w:pos="2127"/>
                <w:tab w:val="left" w:pos="2552"/>
                <w:tab w:val="left" w:pos="4536"/>
                <w:tab w:val="right" w:pos="6802"/>
                <w:tab w:val="right" w:pos="8991"/>
              </w:tabs>
              <w:spacing w:before="120" w:after="120"/>
              <w:contextualSpacing/>
              <w:jc w:val="both"/>
              <w:rPr>
                <w:rFonts w:cs="Arial"/>
                <w:b/>
                <w:sz w:val="20"/>
              </w:rPr>
            </w:pPr>
            <w:r w:rsidRPr="00D26D52">
              <w:rPr>
                <w:rFonts w:cs="Arial"/>
                <w:b/>
                <w:sz w:val="20"/>
              </w:rPr>
              <w:t>Digital Construction</w:t>
            </w:r>
          </w:p>
          <w:p w14:paraId="17ADFF7C" w14:textId="7FA5E19B" w:rsidR="008E38E6" w:rsidRPr="00F9786A" w:rsidRDefault="008E38E6" w:rsidP="00F9786A">
            <w:pPr>
              <w:tabs>
                <w:tab w:val="left" w:pos="709"/>
                <w:tab w:val="left" w:pos="2127"/>
                <w:tab w:val="left" w:pos="2552"/>
                <w:tab w:val="left" w:pos="4536"/>
                <w:tab w:val="right" w:pos="6802"/>
                <w:tab w:val="right" w:pos="8991"/>
              </w:tabs>
              <w:spacing w:before="120" w:after="120"/>
              <w:contextualSpacing/>
              <w:jc w:val="both"/>
              <w:rPr>
                <w:rFonts w:cs="Arial"/>
                <w:b/>
                <w:sz w:val="20"/>
              </w:rPr>
            </w:pPr>
            <w:r w:rsidRPr="007B3F94">
              <w:rPr>
                <w:rFonts w:cs="Arial"/>
                <w:sz w:val="20"/>
              </w:rPr>
              <w:t xml:space="preserve">Ciaran Jennings reported John Chick put together a survey which was circulated to members with the intention to help shape an understanding of where the FPS is with Digital Construction at a strategic level then to inform the strategy from there. </w:t>
            </w:r>
          </w:p>
          <w:p w14:paraId="48EDEACA" w14:textId="061C20B5" w:rsidR="007B3F94" w:rsidRPr="00D26D52" w:rsidRDefault="00D26D52" w:rsidP="007B3F94">
            <w:pPr>
              <w:tabs>
                <w:tab w:val="left" w:pos="709"/>
                <w:tab w:val="left" w:pos="2127"/>
                <w:tab w:val="left" w:pos="2552"/>
                <w:tab w:val="left" w:pos="4536"/>
                <w:tab w:val="right" w:pos="6802"/>
                <w:tab w:val="right" w:pos="8991"/>
              </w:tabs>
              <w:spacing w:before="120" w:after="120"/>
              <w:contextualSpacing/>
              <w:jc w:val="both"/>
              <w:rPr>
                <w:rFonts w:cs="Arial"/>
                <w:sz w:val="20"/>
              </w:rPr>
            </w:pPr>
            <w:r w:rsidRPr="00D26D52">
              <w:rPr>
                <w:rFonts w:cs="Arial"/>
                <w:sz w:val="20"/>
              </w:rPr>
              <w:t xml:space="preserve">John Chick has </w:t>
            </w:r>
            <w:r w:rsidR="008E38E6">
              <w:rPr>
                <w:rFonts w:cs="Arial"/>
                <w:sz w:val="20"/>
              </w:rPr>
              <w:t>advised the survey</w:t>
            </w:r>
            <w:r w:rsidRPr="00D26D52">
              <w:rPr>
                <w:rFonts w:cs="Arial"/>
                <w:sz w:val="20"/>
              </w:rPr>
              <w:t xml:space="preserve"> results </w:t>
            </w:r>
            <w:r w:rsidR="008E38E6">
              <w:rPr>
                <w:rFonts w:cs="Arial"/>
                <w:sz w:val="20"/>
              </w:rPr>
              <w:t>indicate</w:t>
            </w:r>
            <w:r w:rsidRPr="00D26D52">
              <w:rPr>
                <w:rFonts w:cs="Arial"/>
                <w:sz w:val="20"/>
              </w:rPr>
              <w:t xml:space="preserve"> 80% of </w:t>
            </w:r>
            <w:r w:rsidR="007B3F94">
              <w:rPr>
                <w:rFonts w:cs="Arial"/>
                <w:sz w:val="20"/>
              </w:rPr>
              <w:t xml:space="preserve">participants are </w:t>
            </w:r>
            <w:r w:rsidRPr="00D26D52">
              <w:rPr>
                <w:rFonts w:cs="Arial"/>
                <w:sz w:val="20"/>
              </w:rPr>
              <w:t xml:space="preserve">pro BIM and </w:t>
            </w:r>
            <w:r w:rsidR="007B3F94">
              <w:rPr>
                <w:rFonts w:cs="Arial"/>
                <w:sz w:val="20"/>
              </w:rPr>
              <w:t xml:space="preserve">the remaining </w:t>
            </w:r>
            <w:r w:rsidRPr="00D26D52">
              <w:rPr>
                <w:rFonts w:cs="Arial"/>
                <w:sz w:val="20"/>
              </w:rPr>
              <w:t xml:space="preserve">20% feel the cost of adoption hasn’t been worth it in terms of </w:t>
            </w:r>
            <w:r w:rsidR="007B3F94">
              <w:rPr>
                <w:rFonts w:cs="Arial"/>
                <w:sz w:val="20"/>
              </w:rPr>
              <w:t xml:space="preserve">the </w:t>
            </w:r>
            <w:r w:rsidRPr="00D26D52">
              <w:rPr>
                <w:rFonts w:cs="Arial"/>
                <w:sz w:val="20"/>
              </w:rPr>
              <w:t xml:space="preserve">benefits, </w:t>
            </w:r>
            <w:r w:rsidR="007B3F94">
              <w:rPr>
                <w:rFonts w:cs="Arial"/>
                <w:sz w:val="20"/>
              </w:rPr>
              <w:t xml:space="preserve">it was suggested </w:t>
            </w:r>
            <w:r w:rsidRPr="00D26D52">
              <w:rPr>
                <w:rFonts w:cs="Arial"/>
                <w:sz w:val="20"/>
              </w:rPr>
              <w:t xml:space="preserve">internal benefit has been greater than what has been seen out on site. </w:t>
            </w:r>
            <w:r w:rsidR="007B3F94">
              <w:rPr>
                <w:rFonts w:cs="Arial"/>
                <w:sz w:val="20"/>
              </w:rPr>
              <w:t xml:space="preserve">There has been problems such as </w:t>
            </w:r>
            <w:r w:rsidRPr="00D26D52">
              <w:rPr>
                <w:rFonts w:cs="Arial"/>
                <w:sz w:val="20"/>
              </w:rPr>
              <w:t>PDF</w:t>
            </w:r>
            <w:r w:rsidR="007B3F94">
              <w:rPr>
                <w:rFonts w:cs="Arial"/>
                <w:sz w:val="20"/>
              </w:rPr>
              <w:t xml:space="preserve"> format</w:t>
            </w:r>
            <w:r w:rsidRPr="00D26D52">
              <w:rPr>
                <w:rFonts w:cs="Arial"/>
                <w:sz w:val="20"/>
              </w:rPr>
              <w:t xml:space="preserve"> </w:t>
            </w:r>
            <w:r w:rsidR="007B3F94">
              <w:rPr>
                <w:rFonts w:cs="Arial"/>
                <w:sz w:val="20"/>
              </w:rPr>
              <w:t>interrupting the data</w:t>
            </w:r>
            <w:r w:rsidRPr="00D26D52">
              <w:rPr>
                <w:rFonts w:cs="Arial"/>
                <w:sz w:val="20"/>
              </w:rPr>
              <w:t>. The group agreed</w:t>
            </w:r>
            <w:r w:rsidR="007B3F94">
              <w:rPr>
                <w:rFonts w:cs="Arial"/>
                <w:sz w:val="20"/>
              </w:rPr>
              <w:t xml:space="preserve"> that their</w:t>
            </w:r>
            <w:r w:rsidRPr="00D26D52">
              <w:rPr>
                <w:rFonts w:cs="Arial"/>
                <w:sz w:val="20"/>
              </w:rPr>
              <w:t xml:space="preserve"> clients are not </w:t>
            </w:r>
            <w:r w:rsidR="007B3F94">
              <w:rPr>
                <w:rFonts w:cs="Arial"/>
                <w:sz w:val="20"/>
              </w:rPr>
              <w:t xml:space="preserve">requesting or </w:t>
            </w:r>
            <w:r w:rsidRPr="00D26D52">
              <w:rPr>
                <w:rFonts w:cs="Arial"/>
                <w:sz w:val="20"/>
              </w:rPr>
              <w:t>pushing</w:t>
            </w:r>
            <w:r w:rsidR="007B3F94">
              <w:rPr>
                <w:rFonts w:cs="Arial"/>
                <w:sz w:val="20"/>
              </w:rPr>
              <w:t xml:space="preserve"> for</w:t>
            </w:r>
            <w:r w:rsidRPr="00D26D52">
              <w:rPr>
                <w:rFonts w:cs="Arial"/>
                <w:sz w:val="20"/>
              </w:rPr>
              <w:t xml:space="preserve"> </w:t>
            </w:r>
            <w:r w:rsidR="007B3F94" w:rsidRPr="00D26D52">
              <w:rPr>
                <w:rFonts w:cs="Arial"/>
                <w:sz w:val="20"/>
              </w:rPr>
              <w:t>it</w:t>
            </w:r>
            <w:r w:rsidR="007B3F94">
              <w:rPr>
                <w:rFonts w:cs="Arial"/>
                <w:sz w:val="20"/>
              </w:rPr>
              <w:t>s use</w:t>
            </w:r>
            <w:r w:rsidRPr="00D26D52">
              <w:rPr>
                <w:rFonts w:cs="Arial"/>
                <w:sz w:val="20"/>
              </w:rPr>
              <w:t xml:space="preserve">. </w:t>
            </w:r>
            <w:r w:rsidR="007B3F94">
              <w:rPr>
                <w:rFonts w:cs="Arial"/>
                <w:sz w:val="20"/>
              </w:rPr>
              <w:t>It was noted t</w:t>
            </w:r>
            <w:r w:rsidRPr="00D26D52">
              <w:rPr>
                <w:rFonts w:cs="Arial"/>
                <w:sz w:val="20"/>
              </w:rPr>
              <w:t>he EFFC have the same view of the 20%</w:t>
            </w:r>
            <w:r w:rsidR="007B3F94">
              <w:rPr>
                <w:rFonts w:cs="Arial"/>
                <w:sz w:val="20"/>
              </w:rPr>
              <w:t xml:space="preserve"> of participants of the survey</w:t>
            </w:r>
            <w:r w:rsidRPr="00D26D52">
              <w:rPr>
                <w:rFonts w:cs="Arial"/>
                <w:sz w:val="20"/>
              </w:rPr>
              <w:t>.</w:t>
            </w:r>
          </w:p>
        </w:tc>
        <w:tc>
          <w:tcPr>
            <w:tcW w:w="1559" w:type="dxa"/>
            <w:shd w:val="clear" w:color="auto" w:fill="auto"/>
          </w:tcPr>
          <w:p w14:paraId="6A551199" w14:textId="77777777" w:rsidR="00D26D52" w:rsidRDefault="00D26D5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B57704" w:rsidRPr="00B17DD2" w14:paraId="24B33F13" w14:textId="77777777" w:rsidTr="00F9786A">
        <w:tc>
          <w:tcPr>
            <w:tcW w:w="534" w:type="dxa"/>
            <w:shd w:val="clear" w:color="auto" w:fill="D9D9D9"/>
            <w:vAlign w:val="center"/>
          </w:tcPr>
          <w:p w14:paraId="0C5B722E" w14:textId="4AFD790E" w:rsidR="00E37CD2" w:rsidRDefault="00B57704" w:rsidP="00F9786A">
            <w:pPr>
              <w:tabs>
                <w:tab w:val="left" w:pos="709"/>
                <w:tab w:val="left" w:pos="2127"/>
                <w:tab w:val="left" w:pos="2552"/>
                <w:tab w:val="left" w:pos="4536"/>
                <w:tab w:val="right" w:pos="6802"/>
                <w:tab w:val="right" w:pos="8991"/>
              </w:tabs>
              <w:contextualSpacing/>
              <w:jc w:val="center"/>
              <w:rPr>
                <w:rFonts w:cs="Arial"/>
                <w:b/>
                <w:sz w:val="20"/>
              </w:rPr>
            </w:pPr>
            <w:r w:rsidRPr="00B17DD2">
              <w:rPr>
                <w:rFonts w:cs="Arial"/>
                <w:b/>
                <w:sz w:val="20"/>
              </w:rPr>
              <w:t>4</w:t>
            </w:r>
            <w:r w:rsidR="00F9786A">
              <w:rPr>
                <w:rFonts w:cs="Arial"/>
                <w:b/>
                <w:sz w:val="20"/>
              </w:rPr>
              <w:t>.</w:t>
            </w:r>
          </w:p>
        </w:tc>
        <w:tc>
          <w:tcPr>
            <w:tcW w:w="7938" w:type="dxa"/>
            <w:shd w:val="clear" w:color="auto" w:fill="D9D9D9"/>
          </w:tcPr>
          <w:p w14:paraId="2B37F6E0" w14:textId="1C6C6E58" w:rsidR="00E37CD2" w:rsidRDefault="009D7DB2" w:rsidP="006A324C">
            <w:pPr>
              <w:pStyle w:val="ColorfulList-Accent11"/>
              <w:tabs>
                <w:tab w:val="left" w:pos="1560"/>
                <w:tab w:val="left" w:pos="1985"/>
              </w:tabs>
              <w:spacing w:before="120" w:after="120"/>
              <w:ind w:left="33"/>
              <w:contextualSpacing/>
              <w:jc w:val="both"/>
              <w:rPr>
                <w:rFonts w:cs="Arial"/>
                <w:b/>
                <w:sz w:val="20"/>
              </w:rPr>
            </w:pPr>
            <w:r>
              <w:rPr>
                <w:rFonts w:cs="Arial"/>
                <w:b/>
                <w:sz w:val="20"/>
              </w:rPr>
              <w:t>OFFICERS 2017</w:t>
            </w:r>
          </w:p>
        </w:tc>
        <w:tc>
          <w:tcPr>
            <w:tcW w:w="1559" w:type="dxa"/>
            <w:shd w:val="clear" w:color="auto" w:fill="D9D9D9"/>
          </w:tcPr>
          <w:p w14:paraId="1D06B0A4"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E5528" w:rsidRPr="00B17DD2" w14:paraId="4042D748" w14:textId="77777777">
        <w:tc>
          <w:tcPr>
            <w:tcW w:w="534" w:type="dxa"/>
            <w:shd w:val="clear" w:color="auto" w:fill="FFFFFF"/>
          </w:tcPr>
          <w:p w14:paraId="67105F2A" w14:textId="1245D0A0"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7938" w:type="dxa"/>
            <w:shd w:val="clear" w:color="auto" w:fill="FFFFFF"/>
          </w:tcPr>
          <w:p w14:paraId="374D27E4" w14:textId="77777777" w:rsidR="007B3F94" w:rsidRDefault="007B3F94" w:rsidP="007B3F94">
            <w:pPr>
              <w:tabs>
                <w:tab w:val="right" w:pos="1134"/>
                <w:tab w:val="left" w:pos="1418"/>
                <w:tab w:val="left" w:pos="1843"/>
                <w:tab w:val="left" w:pos="2127"/>
                <w:tab w:val="left" w:pos="2552"/>
                <w:tab w:val="left" w:pos="2694"/>
                <w:tab w:val="left" w:pos="4395"/>
                <w:tab w:val="left" w:pos="5670"/>
                <w:tab w:val="right" w:pos="9356"/>
              </w:tabs>
              <w:ind w:right="-23"/>
              <w:jc w:val="both"/>
            </w:pPr>
            <w:r>
              <w:rPr>
                <w:rFonts w:cs="Arial"/>
                <w:sz w:val="20"/>
              </w:rPr>
              <w:t>The member who were present agreed consensus t</w:t>
            </w:r>
            <w:r w:rsidR="00EB6644" w:rsidRPr="00EB6644">
              <w:rPr>
                <w:rFonts w:cs="Arial"/>
                <w:sz w:val="20"/>
              </w:rPr>
              <w:t xml:space="preserve">o confirm </w:t>
            </w:r>
            <w:r>
              <w:rPr>
                <w:rFonts w:cs="Arial"/>
                <w:sz w:val="20"/>
              </w:rPr>
              <w:t xml:space="preserve">the </w:t>
            </w:r>
            <w:r w:rsidR="00EB6644" w:rsidRPr="00EB6644">
              <w:rPr>
                <w:rFonts w:cs="Arial"/>
                <w:sz w:val="20"/>
              </w:rPr>
              <w:t>proposed officers of 2017</w:t>
            </w:r>
            <w:r>
              <w:rPr>
                <w:rFonts w:cs="Arial"/>
                <w:sz w:val="20"/>
              </w:rPr>
              <w:t xml:space="preserve"> as the following;</w:t>
            </w:r>
            <w:r>
              <w:t xml:space="preserve"> </w:t>
            </w:r>
          </w:p>
          <w:p w14:paraId="21B47D3D" w14:textId="5C42CAD8" w:rsidR="007B3F94" w:rsidRPr="007B3F94" w:rsidRDefault="007B3F94" w:rsidP="007B3F94">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Pr>
                <w:rFonts w:cs="Arial"/>
                <w:sz w:val="20"/>
              </w:rPr>
              <w:t xml:space="preserve">Alasdair Henderson, </w:t>
            </w:r>
            <w:r w:rsidRPr="007B3F94">
              <w:rPr>
                <w:rFonts w:cs="Arial"/>
                <w:sz w:val="20"/>
              </w:rPr>
              <w:t>Chair</w:t>
            </w:r>
          </w:p>
          <w:p w14:paraId="24355E9C" w14:textId="6C24E959" w:rsidR="007B3F94" w:rsidRPr="007B3F94" w:rsidRDefault="007B3F94" w:rsidP="007B3F94">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Pr>
                <w:rFonts w:cs="Arial"/>
                <w:sz w:val="20"/>
              </w:rPr>
              <w:tab/>
            </w:r>
            <w:r w:rsidRPr="007B3F94">
              <w:rPr>
                <w:rFonts w:cs="Arial"/>
                <w:sz w:val="20"/>
              </w:rPr>
              <w:t>Phil Hines, Senior Vice Chair</w:t>
            </w:r>
          </w:p>
          <w:p w14:paraId="48981F63" w14:textId="4616AE2F" w:rsidR="000B13C5" w:rsidRPr="00EB6644" w:rsidRDefault="007B3F94" w:rsidP="007B3F94">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Pr>
                <w:rFonts w:cs="Arial"/>
                <w:sz w:val="20"/>
              </w:rPr>
              <w:tab/>
            </w:r>
            <w:r w:rsidRPr="007B3F94">
              <w:rPr>
                <w:rFonts w:cs="Arial"/>
                <w:sz w:val="20"/>
              </w:rPr>
              <w:t>Martin Blower, Immediate Past Chair</w:t>
            </w:r>
          </w:p>
        </w:tc>
        <w:tc>
          <w:tcPr>
            <w:tcW w:w="1559" w:type="dxa"/>
            <w:shd w:val="clear" w:color="auto" w:fill="FFFFFF"/>
          </w:tcPr>
          <w:p w14:paraId="05944BF9" w14:textId="3EE1D38B"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533330D"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C7FDCB5"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D7DB2" w:rsidRPr="00B17DD2" w14:paraId="633686AB" w14:textId="77777777" w:rsidTr="009D7DB2">
        <w:tc>
          <w:tcPr>
            <w:tcW w:w="534" w:type="dxa"/>
            <w:shd w:val="clear" w:color="auto" w:fill="D9D9D9" w:themeFill="background1" w:themeFillShade="D9"/>
          </w:tcPr>
          <w:p w14:paraId="574B17D7" w14:textId="01F28BC2"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5.</w:t>
            </w:r>
          </w:p>
        </w:tc>
        <w:tc>
          <w:tcPr>
            <w:tcW w:w="7938" w:type="dxa"/>
            <w:shd w:val="clear" w:color="auto" w:fill="D9D9D9" w:themeFill="background1" w:themeFillShade="D9"/>
          </w:tcPr>
          <w:p w14:paraId="76DE76AF" w14:textId="50E83AFC" w:rsidR="009D7DB2" w:rsidRDefault="009D7DB2"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Pr>
                <w:rFonts w:cs="Arial"/>
                <w:b/>
                <w:sz w:val="20"/>
              </w:rPr>
              <w:t xml:space="preserve">QUARTERLY LOAD BEARING STATISTICS </w:t>
            </w:r>
          </w:p>
        </w:tc>
        <w:tc>
          <w:tcPr>
            <w:tcW w:w="1559" w:type="dxa"/>
            <w:shd w:val="clear" w:color="auto" w:fill="D9D9D9" w:themeFill="background1" w:themeFillShade="D9"/>
          </w:tcPr>
          <w:p w14:paraId="4F7C00C6" w14:textId="77777777"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D7DB2" w:rsidRPr="00B17DD2" w14:paraId="6D8D9C63" w14:textId="77777777">
        <w:tc>
          <w:tcPr>
            <w:tcW w:w="534" w:type="dxa"/>
            <w:shd w:val="clear" w:color="auto" w:fill="FFFFFF"/>
          </w:tcPr>
          <w:p w14:paraId="11ADB9C0" w14:textId="77777777"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7938" w:type="dxa"/>
            <w:shd w:val="clear" w:color="auto" w:fill="FFFFFF"/>
          </w:tcPr>
          <w:p w14:paraId="5B298ABE" w14:textId="77777777" w:rsidR="007B3F94" w:rsidRDefault="007B3F94" w:rsidP="007B3F94">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Pr>
                <w:rFonts w:cs="Arial"/>
                <w:sz w:val="20"/>
              </w:rPr>
              <w:t>It was reported the l</w:t>
            </w:r>
            <w:r w:rsidR="00D26D52" w:rsidRPr="00D26D52">
              <w:rPr>
                <w:rFonts w:cs="Arial"/>
                <w:sz w:val="20"/>
              </w:rPr>
              <w:t>ast orders were submitted on Friday prior to the meeting</w:t>
            </w:r>
            <w:r>
              <w:rPr>
                <w:rFonts w:cs="Arial"/>
                <w:sz w:val="20"/>
              </w:rPr>
              <w:t xml:space="preserve"> which caused a delay for circulation</w:t>
            </w:r>
            <w:r w:rsidR="00D26D52" w:rsidRPr="00D26D52">
              <w:rPr>
                <w:rFonts w:cs="Arial"/>
                <w:sz w:val="20"/>
              </w:rPr>
              <w:t xml:space="preserve">. </w:t>
            </w:r>
          </w:p>
          <w:p w14:paraId="50BBC00F" w14:textId="39CDB47D" w:rsidR="007B3F94" w:rsidRPr="00D26D52" w:rsidRDefault="007B3F94" w:rsidP="007B3F94">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Pr>
                <w:rFonts w:cs="Arial"/>
                <w:sz w:val="20"/>
              </w:rPr>
              <w:t>The group observed the o</w:t>
            </w:r>
            <w:r w:rsidR="00D26D52" w:rsidRPr="00D26D52">
              <w:rPr>
                <w:rFonts w:cs="Arial"/>
                <w:sz w:val="20"/>
              </w:rPr>
              <w:t xml:space="preserve">nly sector improving from last year </w:t>
            </w:r>
            <w:r>
              <w:rPr>
                <w:rFonts w:cs="Arial"/>
                <w:sz w:val="20"/>
              </w:rPr>
              <w:t>is Small Bored P</w:t>
            </w:r>
            <w:r w:rsidR="00D26D52" w:rsidRPr="00D26D52">
              <w:rPr>
                <w:rFonts w:cs="Arial"/>
                <w:sz w:val="20"/>
              </w:rPr>
              <w:t xml:space="preserve">iling, </w:t>
            </w:r>
            <w:r>
              <w:rPr>
                <w:rFonts w:cs="Arial"/>
                <w:sz w:val="20"/>
              </w:rPr>
              <w:lastRenderedPageBreak/>
              <w:t xml:space="preserve">whilst </w:t>
            </w:r>
            <w:r w:rsidR="00D26D52" w:rsidRPr="00D26D52">
              <w:rPr>
                <w:rFonts w:cs="Arial"/>
                <w:sz w:val="20"/>
              </w:rPr>
              <w:t>everything else is static</w:t>
            </w:r>
            <w:r>
              <w:rPr>
                <w:rFonts w:cs="Arial"/>
                <w:sz w:val="20"/>
              </w:rPr>
              <w:t xml:space="preserve"> at present</w:t>
            </w:r>
            <w:r w:rsidR="00D26D52" w:rsidRPr="00D26D52">
              <w:rPr>
                <w:rFonts w:cs="Arial"/>
                <w:sz w:val="20"/>
              </w:rPr>
              <w:t>.</w:t>
            </w:r>
          </w:p>
        </w:tc>
        <w:tc>
          <w:tcPr>
            <w:tcW w:w="1559" w:type="dxa"/>
            <w:shd w:val="clear" w:color="auto" w:fill="FFFFFF"/>
          </w:tcPr>
          <w:p w14:paraId="4DC3D9F6" w14:textId="77777777"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D7DB2" w:rsidRPr="00B17DD2" w14:paraId="1DADD836" w14:textId="77777777" w:rsidTr="003F30F1">
        <w:tc>
          <w:tcPr>
            <w:tcW w:w="534" w:type="dxa"/>
            <w:shd w:val="clear" w:color="auto" w:fill="D9D9D9" w:themeFill="background1" w:themeFillShade="D9"/>
          </w:tcPr>
          <w:p w14:paraId="554A47A1" w14:textId="4BD28E9E" w:rsidR="009D7DB2" w:rsidRDefault="007F442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lastRenderedPageBreak/>
              <w:t>6.</w:t>
            </w:r>
          </w:p>
        </w:tc>
        <w:tc>
          <w:tcPr>
            <w:tcW w:w="7938" w:type="dxa"/>
            <w:shd w:val="clear" w:color="auto" w:fill="D9D9D9" w:themeFill="background1" w:themeFillShade="D9"/>
          </w:tcPr>
          <w:p w14:paraId="1DAAD584" w14:textId="782BC783" w:rsidR="009D7DB2" w:rsidRDefault="009D7DB2"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Pr>
                <w:rFonts w:cs="Arial"/>
                <w:b/>
                <w:sz w:val="20"/>
              </w:rPr>
              <w:t>FINANCE</w:t>
            </w:r>
          </w:p>
        </w:tc>
        <w:tc>
          <w:tcPr>
            <w:tcW w:w="1559" w:type="dxa"/>
            <w:shd w:val="clear" w:color="auto" w:fill="D9D9D9" w:themeFill="background1" w:themeFillShade="D9"/>
          </w:tcPr>
          <w:p w14:paraId="3DCDDD41" w14:textId="77777777"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7F442C" w:rsidRPr="00B17DD2" w14:paraId="1AE716E9" w14:textId="77777777" w:rsidTr="007F442C">
        <w:tc>
          <w:tcPr>
            <w:tcW w:w="534" w:type="dxa"/>
            <w:shd w:val="clear" w:color="auto" w:fill="auto"/>
          </w:tcPr>
          <w:p w14:paraId="0E16B9E7" w14:textId="51E84F2F" w:rsidR="007F442C" w:rsidRPr="007F442C" w:rsidRDefault="007F442C" w:rsidP="006A324C">
            <w:pPr>
              <w:tabs>
                <w:tab w:val="left" w:pos="709"/>
                <w:tab w:val="left" w:pos="2127"/>
                <w:tab w:val="left" w:pos="2552"/>
                <w:tab w:val="left" w:pos="4536"/>
                <w:tab w:val="right" w:pos="6802"/>
                <w:tab w:val="right" w:pos="8991"/>
              </w:tabs>
              <w:spacing w:before="120" w:after="120"/>
              <w:contextualSpacing/>
              <w:jc w:val="both"/>
              <w:rPr>
                <w:rFonts w:cs="Arial"/>
                <w:sz w:val="20"/>
              </w:rPr>
            </w:pPr>
            <w:proofErr w:type="spellStart"/>
            <w:r>
              <w:rPr>
                <w:rFonts w:cs="Arial"/>
                <w:sz w:val="20"/>
              </w:rPr>
              <w:t>i</w:t>
            </w:r>
            <w:proofErr w:type="spellEnd"/>
            <w:r>
              <w:rPr>
                <w:rFonts w:cs="Arial"/>
                <w:sz w:val="20"/>
              </w:rPr>
              <w:t>.</w:t>
            </w:r>
          </w:p>
        </w:tc>
        <w:tc>
          <w:tcPr>
            <w:tcW w:w="7938" w:type="dxa"/>
            <w:shd w:val="clear" w:color="auto" w:fill="auto"/>
          </w:tcPr>
          <w:p w14:paraId="65AC5FA6" w14:textId="2FCD0135" w:rsidR="009466D7" w:rsidRPr="009466D7" w:rsidRDefault="009466D7" w:rsidP="009466D7">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sidRPr="009466D7">
              <w:rPr>
                <w:rFonts w:cs="Arial"/>
                <w:b/>
                <w:sz w:val="20"/>
              </w:rPr>
              <w:t xml:space="preserve">2016 Accounts </w:t>
            </w:r>
          </w:p>
          <w:p w14:paraId="6FD14DA1" w14:textId="77777777" w:rsidR="00F55A01" w:rsidRDefault="000D2786" w:rsidP="00F55A01">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sidRPr="00F55A01">
              <w:rPr>
                <w:rFonts w:cs="Arial"/>
                <w:sz w:val="20"/>
              </w:rPr>
              <w:t>Chris observed there was a</w:t>
            </w:r>
            <w:r w:rsidR="007F442C" w:rsidRPr="00F55A01">
              <w:rPr>
                <w:rFonts w:cs="Arial"/>
                <w:sz w:val="20"/>
              </w:rPr>
              <w:t xml:space="preserve"> large expenditure on social events; due to change of format and it bein</w:t>
            </w:r>
            <w:r w:rsidRPr="00F55A01">
              <w:rPr>
                <w:rFonts w:cs="Arial"/>
                <w:sz w:val="20"/>
              </w:rPr>
              <w:t>g an awards dinner; i</w:t>
            </w:r>
            <w:r w:rsidR="007F442C" w:rsidRPr="00F55A01">
              <w:rPr>
                <w:rFonts w:cs="Arial"/>
                <w:sz w:val="20"/>
              </w:rPr>
              <w:t>t needs to be consider</w:t>
            </w:r>
            <w:r w:rsidRPr="00F55A01">
              <w:rPr>
                <w:rFonts w:cs="Arial"/>
                <w:sz w:val="20"/>
              </w:rPr>
              <w:t>ed going forward.</w:t>
            </w:r>
            <w:r w:rsidR="007F442C" w:rsidRPr="00F55A01">
              <w:rPr>
                <w:rFonts w:cs="Arial"/>
                <w:sz w:val="20"/>
              </w:rPr>
              <w:t xml:space="preserve"> </w:t>
            </w:r>
            <w:r w:rsidRPr="00F55A01">
              <w:rPr>
                <w:rFonts w:cs="Arial"/>
                <w:sz w:val="20"/>
              </w:rPr>
              <w:t>He noted there was</w:t>
            </w:r>
            <w:r w:rsidR="007F442C" w:rsidRPr="00F55A01">
              <w:rPr>
                <w:rFonts w:cs="Arial"/>
                <w:sz w:val="20"/>
              </w:rPr>
              <w:t xml:space="preserve"> </w:t>
            </w:r>
            <w:r w:rsidRPr="00F55A01">
              <w:rPr>
                <w:rFonts w:cs="Arial"/>
                <w:sz w:val="20"/>
              </w:rPr>
              <w:t>£</w:t>
            </w:r>
            <w:r w:rsidR="007F442C" w:rsidRPr="00F55A01">
              <w:rPr>
                <w:rFonts w:cs="Arial"/>
                <w:sz w:val="20"/>
              </w:rPr>
              <w:t>42</w:t>
            </w:r>
            <w:r w:rsidRPr="00F55A01">
              <w:rPr>
                <w:rFonts w:cs="Arial"/>
                <w:sz w:val="20"/>
              </w:rPr>
              <w:t>,000 expenditure</w:t>
            </w:r>
            <w:r w:rsidR="007F442C" w:rsidRPr="00F55A01">
              <w:rPr>
                <w:rFonts w:cs="Arial"/>
                <w:sz w:val="20"/>
              </w:rPr>
              <w:t xml:space="preserve"> </w:t>
            </w:r>
            <w:r w:rsidRPr="00F55A01">
              <w:rPr>
                <w:rFonts w:cs="Arial"/>
                <w:sz w:val="20"/>
              </w:rPr>
              <w:t>and</w:t>
            </w:r>
            <w:r w:rsidR="007F442C" w:rsidRPr="00F55A01">
              <w:rPr>
                <w:rFonts w:cs="Arial"/>
                <w:sz w:val="20"/>
              </w:rPr>
              <w:t xml:space="preserve"> only </w:t>
            </w:r>
            <w:r w:rsidRPr="00F55A01">
              <w:rPr>
                <w:rFonts w:cs="Arial"/>
                <w:sz w:val="20"/>
              </w:rPr>
              <w:t>£</w:t>
            </w:r>
            <w:r w:rsidR="007F442C" w:rsidRPr="00F55A01">
              <w:rPr>
                <w:rFonts w:cs="Arial"/>
                <w:sz w:val="20"/>
              </w:rPr>
              <w:t>32</w:t>
            </w:r>
            <w:r w:rsidRPr="00F55A01">
              <w:rPr>
                <w:rFonts w:cs="Arial"/>
                <w:sz w:val="20"/>
              </w:rPr>
              <w:t>,000</w:t>
            </w:r>
            <w:r w:rsidR="007F442C" w:rsidRPr="00F55A01">
              <w:rPr>
                <w:rFonts w:cs="Arial"/>
                <w:sz w:val="20"/>
              </w:rPr>
              <w:t xml:space="preserve"> was profited. </w:t>
            </w:r>
            <w:r w:rsidRPr="00F55A01">
              <w:rPr>
                <w:rFonts w:cs="Arial"/>
                <w:sz w:val="20"/>
              </w:rPr>
              <w:t>This deficit of £10,000</w:t>
            </w:r>
            <w:r w:rsidR="007F442C" w:rsidRPr="00F55A01">
              <w:rPr>
                <w:rFonts w:cs="Arial"/>
                <w:sz w:val="20"/>
              </w:rPr>
              <w:t xml:space="preserve"> needs to be addressed. </w:t>
            </w:r>
            <w:r w:rsidRPr="00F55A01">
              <w:rPr>
                <w:rFonts w:cs="Arial"/>
                <w:sz w:val="20"/>
              </w:rPr>
              <w:t>Ciaran Jennings explained the venue will be scaled back</w:t>
            </w:r>
            <w:r w:rsidR="00F55A01" w:rsidRPr="00F55A01">
              <w:rPr>
                <w:rFonts w:cs="Arial"/>
                <w:sz w:val="20"/>
              </w:rPr>
              <w:t>;</w:t>
            </w:r>
            <w:r w:rsidRPr="00F55A01">
              <w:rPr>
                <w:rFonts w:cs="Arial"/>
                <w:sz w:val="20"/>
              </w:rPr>
              <w:t xml:space="preserve"> The Sheraton, Park Lane is due to host this year’s event.  </w:t>
            </w:r>
            <w:r w:rsidR="00F55A01" w:rsidRPr="00F55A01">
              <w:rPr>
                <w:rFonts w:cs="Arial"/>
                <w:sz w:val="20"/>
              </w:rPr>
              <w:t>Ciaran highlighted the FPS has</w:t>
            </w:r>
            <w:r w:rsidR="007F442C" w:rsidRPr="00F55A01">
              <w:rPr>
                <w:rFonts w:cs="Arial"/>
                <w:sz w:val="20"/>
              </w:rPr>
              <w:t xml:space="preserve"> made a profit from the apprenticeship scheme; </w:t>
            </w:r>
            <w:r w:rsidR="00F55A01" w:rsidRPr="00F55A01">
              <w:rPr>
                <w:rFonts w:cs="Arial"/>
                <w:sz w:val="20"/>
              </w:rPr>
              <w:t xml:space="preserve">the </w:t>
            </w:r>
            <w:r w:rsidR="007F442C" w:rsidRPr="00F55A01">
              <w:rPr>
                <w:rFonts w:cs="Arial"/>
                <w:sz w:val="20"/>
              </w:rPr>
              <w:t xml:space="preserve">new trailblazer scheme will change this. </w:t>
            </w:r>
            <w:r w:rsidR="00F55A01" w:rsidRPr="00F55A01">
              <w:rPr>
                <w:rFonts w:cs="Arial"/>
                <w:sz w:val="20"/>
              </w:rPr>
              <w:t xml:space="preserve">It was also added </w:t>
            </w:r>
            <w:proofErr w:type="spellStart"/>
            <w:r w:rsidR="007F442C" w:rsidRPr="00F55A01">
              <w:rPr>
                <w:rFonts w:cs="Arial"/>
                <w:sz w:val="20"/>
              </w:rPr>
              <w:t>Sperwall</w:t>
            </w:r>
            <w:proofErr w:type="spellEnd"/>
            <w:r w:rsidR="007F442C" w:rsidRPr="00F55A01">
              <w:rPr>
                <w:rFonts w:cs="Arial"/>
                <w:sz w:val="20"/>
              </w:rPr>
              <w:t xml:space="preserve"> w</w:t>
            </w:r>
            <w:r w:rsidR="00F55A01" w:rsidRPr="00F55A01">
              <w:rPr>
                <w:rFonts w:cs="Arial"/>
                <w:sz w:val="20"/>
              </w:rPr>
              <w:t>ill be a source of income from September 2017</w:t>
            </w:r>
            <w:r w:rsidR="007F442C" w:rsidRPr="00F55A01">
              <w:rPr>
                <w:rFonts w:cs="Arial"/>
                <w:sz w:val="20"/>
              </w:rPr>
              <w:t>.</w:t>
            </w:r>
            <w:r w:rsidR="009466D7" w:rsidRPr="00F55A01">
              <w:rPr>
                <w:rFonts w:cs="Arial"/>
                <w:sz w:val="20"/>
              </w:rPr>
              <w:t xml:space="preserve"> </w:t>
            </w:r>
          </w:p>
          <w:p w14:paraId="18E694F8" w14:textId="6D3072AB" w:rsidR="007F442C" w:rsidRPr="007F442C" w:rsidRDefault="00F55A01"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sidRPr="000D2786">
              <w:rPr>
                <w:rFonts w:cs="Arial"/>
                <w:sz w:val="20"/>
              </w:rPr>
              <w:t>Jim De Waele indicated he was happy to propose the appointment of the 2016 accounts and Chris Primett seconded this.</w:t>
            </w:r>
            <w:r>
              <w:rPr>
                <w:rFonts w:cs="Arial"/>
                <w:sz w:val="20"/>
              </w:rPr>
              <w:t xml:space="preserve"> </w:t>
            </w:r>
            <w:r w:rsidR="000D2786">
              <w:rPr>
                <w:rFonts w:cs="Arial"/>
                <w:sz w:val="20"/>
              </w:rPr>
              <w:t>The resolution being t</w:t>
            </w:r>
            <w:r w:rsidR="009466D7" w:rsidRPr="009466D7">
              <w:rPr>
                <w:rFonts w:cs="Arial"/>
                <w:sz w:val="20"/>
              </w:rPr>
              <w:t>hat the audited accounts for 2016 should be adopted</w:t>
            </w:r>
          </w:p>
        </w:tc>
        <w:tc>
          <w:tcPr>
            <w:tcW w:w="1559" w:type="dxa"/>
            <w:shd w:val="clear" w:color="auto" w:fill="auto"/>
          </w:tcPr>
          <w:p w14:paraId="60EDB935" w14:textId="77777777" w:rsidR="007F442C" w:rsidRDefault="007F442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7F442C" w:rsidRPr="00B17DD2" w14:paraId="615C3D53" w14:textId="77777777" w:rsidTr="007F442C">
        <w:tc>
          <w:tcPr>
            <w:tcW w:w="534" w:type="dxa"/>
            <w:shd w:val="clear" w:color="auto" w:fill="auto"/>
          </w:tcPr>
          <w:p w14:paraId="42934199" w14:textId="77777777" w:rsidR="007F442C" w:rsidRPr="007F442C" w:rsidRDefault="007F442C" w:rsidP="006A324C">
            <w:pPr>
              <w:tabs>
                <w:tab w:val="left" w:pos="709"/>
                <w:tab w:val="left" w:pos="2127"/>
                <w:tab w:val="left" w:pos="2552"/>
                <w:tab w:val="left" w:pos="4536"/>
                <w:tab w:val="right" w:pos="6802"/>
                <w:tab w:val="right" w:pos="8991"/>
              </w:tabs>
              <w:spacing w:before="120" w:after="120"/>
              <w:contextualSpacing/>
              <w:jc w:val="both"/>
              <w:rPr>
                <w:rFonts w:cs="Arial"/>
                <w:sz w:val="20"/>
              </w:rPr>
            </w:pPr>
            <w:proofErr w:type="gramStart"/>
            <w:r w:rsidRPr="007F442C">
              <w:rPr>
                <w:rFonts w:cs="Arial"/>
                <w:sz w:val="20"/>
              </w:rPr>
              <w:t>ii</w:t>
            </w:r>
            <w:proofErr w:type="gramEnd"/>
            <w:r w:rsidRPr="007F442C">
              <w:rPr>
                <w:rFonts w:cs="Arial"/>
                <w:sz w:val="20"/>
              </w:rPr>
              <w:t>.</w:t>
            </w:r>
          </w:p>
          <w:p w14:paraId="33397228" w14:textId="77777777" w:rsidR="007F442C" w:rsidRDefault="007F442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7938" w:type="dxa"/>
            <w:shd w:val="clear" w:color="auto" w:fill="auto"/>
          </w:tcPr>
          <w:p w14:paraId="56FD8525" w14:textId="6DDEF1ED" w:rsidR="009466D7" w:rsidRPr="009466D7" w:rsidRDefault="009466D7" w:rsidP="009466D7">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sidRPr="009466D7">
              <w:rPr>
                <w:rFonts w:cs="Arial"/>
                <w:b/>
                <w:sz w:val="20"/>
              </w:rPr>
              <w:t>Appointment of auditors</w:t>
            </w:r>
          </w:p>
          <w:p w14:paraId="61A43E9E" w14:textId="0A1535C8" w:rsidR="007F442C" w:rsidRPr="000D2786" w:rsidRDefault="007F442C"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sidRPr="000D2786">
              <w:rPr>
                <w:rFonts w:cs="Arial"/>
                <w:sz w:val="20"/>
              </w:rPr>
              <w:t>Phil Hines</w:t>
            </w:r>
            <w:r w:rsidR="000D2786" w:rsidRPr="000D2786">
              <w:rPr>
                <w:rFonts w:cs="Arial"/>
                <w:sz w:val="20"/>
              </w:rPr>
              <w:t xml:space="preserve"> indicated he was happy to propose the appointment of the auditors and </w:t>
            </w:r>
          </w:p>
          <w:p w14:paraId="3501C57E" w14:textId="51152E46" w:rsidR="009466D7" w:rsidRPr="000D2786" w:rsidRDefault="000D2786" w:rsidP="009466D7">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sidRPr="000D2786">
              <w:rPr>
                <w:rFonts w:cs="Arial"/>
                <w:sz w:val="20"/>
              </w:rPr>
              <w:t>Cameron Foley</w:t>
            </w:r>
            <w:r w:rsidRPr="000D2786">
              <w:rPr>
                <w:rFonts w:cs="Arial"/>
                <w:sz w:val="20"/>
              </w:rPr>
              <w:t xml:space="preserve"> seconded this.</w:t>
            </w:r>
          </w:p>
          <w:p w14:paraId="3DDD45E4" w14:textId="50FF9C16" w:rsidR="007F442C" w:rsidRPr="007F442C" w:rsidRDefault="000D2786"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sidRPr="000D2786">
              <w:rPr>
                <w:rFonts w:cs="Arial"/>
                <w:sz w:val="20"/>
              </w:rPr>
              <w:t xml:space="preserve">The resolution being that </w:t>
            </w:r>
            <w:r w:rsidR="009466D7" w:rsidRPr="009466D7">
              <w:rPr>
                <w:rFonts w:cs="Arial"/>
                <w:sz w:val="20"/>
              </w:rPr>
              <w:t>Crane and Partners should be appointed as auditors for 2017</w:t>
            </w:r>
          </w:p>
        </w:tc>
        <w:tc>
          <w:tcPr>
            <w:tcW w:w="1559" w:type="dxa"/>
            <w:shd w:val="clear" w:color="auto" w:fill="auto"/>
          </w:tcPr>
          <w:p w14:paraId="6CCF221A" w14:textId="77777777" w:rsidR="007F442C" w:rsidRDefault="007F442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D7DB2" w:rsidRPr="00B17DD2" w14:paraId="7EBB1574" w14:textId="77777777" w:rsidTr="003F30F1">
        <w:tc>
          <w:tcPr>
            <w:tcW w:w="534" w:type="dxa"/>
            <w:shd w:val="clear" w:color="auto" w:fill="D9D9D9" w:themeFill="background1" w:themeFillShade="D9"/>
          </w:tcPr>
          <w:p w14:paraId="1FFAAED0" w14:textId="2892CE7F" w:rsidR="009D7DB2" w:rsidRDefault="007F442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7.</w:t>
            </w:r>
          </w:p>
        </w:tc>
        <w:tc>
          <w:tcPr>
            <w:tcW w:w="7938" w:type="dxa"/>
            <w:shd w:val="clear" w:color="auto" w:fill="D9D9D9" w:themeFill="background1" w:themeFillShade="D9"/>
          </w:tcPr>
          <w:p w14:paraId="6F1130AF" w14:textId="4291E7FF" w:rsidR="009D7DB2" w:rsidRDefault="009D7DB2"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Pr>
                <w:rFonts w:cs="Arial"/>
                <w:b/>
                <w:sz w:val="20"/>
              </w:rPr>
              <w:t>COMMITTEE REPORTS</w:t>
            </w:r>
          </w:p>
        </w:tc>
        <w:tc>
          <w:tcPr>
            <w:tcW w:w="1559" w:type="dxa"/>
            <w:shd w:val="clear" w:color="auto" w:fill="D9D9D9" w:themeFill="background1" w:themeFillShade="D9"/>
          </w:tcPr>
          <w:p w14:paraId="0185A296" w14:textId="77777777"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2D7C95" w:rsidRPr="00B17DD2" w14:paraId="679E32F2" w14:textId="77777777" w:rsidTr="002D7C95">
        <w:tc>
          <w:tcPr>
            <w:tcW w:w="534" w:type="dxa"/>
            <w:shd w:val="clear" w:color="auto" w:fill="auto"/>
          </w:tcPr>
          <w:p w14:paraId="4DBFC141" w14:textId="0A90BF5B" w:rsidR="002D7C95" w:rsidRP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sz w:val="20"/>
              </w:rPr>
            </w:pPr>
            <w:proofErr w:type="spellStart"/>
            <w:r w:rsidRPr="002D7C95">
              <w:rPr>
                <w:rFonts w:cs="Arial"/>
                <w:sz w:val="20"/>
              </w:rPr>
              <w:t>i</w:t>
            </w:r>
            <w:proofErr w:type="spellEnd"/>
            <w:r w:rsidRPr="002D7C95">
              <w:rPr>
                <w:rFonts w:cs="Arial"/>
                <w:sz w:val="20"/>
              </w:rPr>
              <w:t>.</w:t>
            </w:r>
          </w:p>
        </w:tc>
        <w:tc>
          <w:tcPr>
            <w:tcW w:w="7938" w:type="dxa"/>
            <w:shd w:val="clear" w:color="auto" w:fill="auto"/>
          </w:tcPr>
          <w:p w14:paraId="3FD2F02B" w14:textId="77777777" w:rsidR="007B3F94" w:rsidRPr="007B3F94" w:rsidRDefault="007B3F94" w:rsidP="007B3F94">
            <w:pPr>
              <w:tabs>
                <w:tab w:val="right" w:pos="1134"/>
                <w:tab w:val="left" w:pos="1418"/>
                <w:tab w:val="left" w:pos="1843"/>
                <w:tab w:val="left" w:pos="2127"/>
                <w:tab w:val="left" w:pos="2552"/>
                <w:tab w:val="left" w:pos="2694"/>
                <w:tab w:val="left" w:pos="4395"/>
                <w:tab w:val="left" w:pos="5670"/>
                <w:tab w:val="right" w:pos="9356"/>
              </w:tabs>
              <w:spacing w:before="120"/>
              <w:ind w:right="-23"/>
              <w:jc w:val="both"/>
              <w:rPr>
                <w:rFonts w:cs="Arial"/>
                <w:b/>
                <w:sz w:val="20"/>
              </w:rPr>
            </w:pPr>
            <w:r w:rsidRPr="007B3F94">
              <w:rPr>
                <w:rFonts w:cs="Arial"/>
                <w:b/>
                <w:sz w:val="20"/>
              </w:rPr>
              <w:t>Executive Committee</w:t>
            </w:r>
          </w:p>
          <w:p w14:paraId="40CFEE04" w14:textId="0DFE9D72" w:rsidR="00195E69" w:rsidRPr="00EC26B5" w:rsidRDefault="007B3F94" w:rsidP="00195E69">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Pr>
                <w:rFonts w:cs="Arial"/>
                <w:sz w:val="20"/>
              </w:rPr>
              <w:t xml:space="preserve">At the last Executive Committee it was reported </w:t>
            </w:r>
            <w:r w:rsidR="00EC26B5" w:rsidRPr="00EC26B5">
              <w:rPr>
                <w:rFonts w:cs="Arial"/>
                <w:sz w:val="20"/>
              </w:rPr>
              <w:t xml:space="preserve">a document has been produced, </w:t>
            </w:r>
            <w:r>
              <w:rPr>
                <w:rFonts w:cs="Arial"/>
                <w:sz w:val="20"/>
              </w:rPr>
              <w:t>which indicates the</w:t>
            </w:r>
            <w:r w:rsidR="00EC26B5" w:rsidRPr="00EC26B5">
              <w:rPr>
                <w:rFonts w:cs="Arial"/>
                <w:sz w:val="20"/>
              </w:rPr>
              <w:t xml:space="preserve"> main areas of priority for the FPS to focus on</w:t>
            </w:r>
            <w:r w:rsidRPr="00EC26B5">
              <w:rPr>
                <w:rFonts w:cs="Arial"/>
                <w:sz w:val="20"/>
              </w:rPr>
              <w:t xml:space="preserve"> over 2017</w:t>
            </w:r>
            <w:r w:rsidR="00EC26B5" w:rsidRPr="00EC26B5">
              <w:rPr>
                <w:rFonts w:cs="Arial"/>
                <w:sz w:val="20"/>
              </w:rPr>
              <w:t xml:space="preserve">. </w:t>
            </w:r>
            <w:r>
              <w:rPr>
                <w:rFonts w:cs="Arial"/>
                <w:sz w:val="20"/>
              </w:rPr>
              <w:t>The aim is</w:t>
            </w:r>
            <w:r w:rsidR="00EC26B5" w:rsidRPr="00EC26B5">
              <w:rPr>
                <w:rFonts w:cs="Arial"/>
                <w:sz w:val="20"/>
              </w:rPr>
              <w:t xml:space="preserve"> to wider the appreciation of what the FPS </w:t>
            </w:r>
            <w:r>
              <w:rPr>
                <w:rFonts w:cs="Arial"/>
                <w:sz w:val="20"/>
              </w:rPr>
              <w:t>needs to achieve</w:t>
            </w:r>
            <w:r w:rsidR="00EC26B5" w:rsidRPr="00EC26B5">
              <w:rPr>
                <w:rFonts w:cs="Arial"/>
                <w:sz w:val="20"/>
              </w:rPr>
              <w:t xml:space="preserve">. </w:t>
            </w:r>
            <w:r>
              <w:rPr>
                <w:rFonts w:cs="Arial"/>
                <w:sz w:val="20"/>
              </w:rPr>
              <w:t xml:space="preserve">Each FPS </w:t>
            </w:r>
            <w:r w:rsidR="00EC26B5" w:rsidRPr="00EC26B5">
              <w:rPr>
                <w:rFonts w:cs="Arial"/>
                <w:sz w:val="20"/>
              </w:rPr>
              <w:t xml:space="preserve">Committee Chair report needs to detail the progress on the strategic priority. Martin Blower </w:t>
            </w:r>
            <w:r>
              <w:rPr>
                <w:rFonts w:cs="Arial"/>
                <w:sz w:val="20"/>
              </w:rPr>
              <w:t xml:space="preserve">asked the </w:t>
            </w:r>
            <w:r w:rsidR="00195E69">
              <w:rPr>
                <w:rFonts w:cs="Arial"/>
                <w:sz w:val="20"/>
              </w:rPr>
              <w:t>Quarterly</w:t>
            </w:r>
            <w:r>
              <w:rPr>
                <w:rFonts w:cs="Arial"/>
                <w:sz w:val="20"/>
              </w:rPr>
              <w:t xml:space="preserve"> group for agreement; t</w:t>
            </w:r>
            <w:r w:rsidR="00EC26B5" w:rsidRPr="00EC26B5">
              <w:rPr>
                <w:rFonts w:cs="Arial"/>
                <w:sz w:val="20"/>
              </w:rPr>
              <w:t xml:space="preserve">he group was consensus of agreement. </w:t>
            </w:r>
            <w:r w:rsidR="00195E69">
              <w:rPr>
                <w:rFonts w:cs="Arial"/>
                <w:sz w:val="20"/>
              </w:rPr>
              <w:t xml:space="preserve">The FPS </w:t>
            </w:r>
            <w:r w:rsidR="00EC26B5" w:rsidRPr="00EC26B5">
              <w:rPr>
                <w:rFonts w:cs="Arial"/>
                <w:sz w:val="20"/>
              </w:rPr>
              <w:t>Sec</w:t>
            </w:r>
            <w:r w:rsidR="00195E69">
              <w:rPr>
                <w:rFonts w:cs="Arial"/>
                <w:sz w:val="20"/>
              </w:rPr>
              <w:t>retary</w:t>
            </w:r>
            <w:r w:rsidR="00EC26B5" w:rsidRPr="00EC26B5">
              <w:rPr>
                <w:rFonts w:cs="Arial"/>
                <w:sz w:val="20"/>
              </w:rPr>
              <w:t xml:space="preserve"> </w:t>
            </w:r>
            <w:r w:rsidR="00195E69">
              <w:rPr>
                <w:rFonts w:cs="Arial"/>
                <w:sz w:val="20"/>
              </w:rPr>
              <w:t xml:space="preserve">agreed </w:t>
            </w:r>
            <w:r w:rsidR="00EC26B5" w:rsidRPr="00EC26B5">
              <w:rPr>
                <w:rFonts w:cs="Arial"/>
                <w:sz w:val="20"/>
              </w:rPr>
              <w:t xml:space="preserve">to send </w:t>
            </w:r>
            <w:r w:rsidR="00195E69">
              <w:rPr>
                <w:rFonts w:cs="Arial"/>
                <w:sz w:val="20"/>
              </w:rPr>
              <w:t xml:space="preserve">a </w:t>
            </w:r>
            <w:r w:rsidR="00EC26B5" w:rsidRPr="00EC26B5">
              <w:rPr>
                <w:rFonts w:cs="Arial"/>
                <w:sz w:val="20"/>
              </w:rPr>
              <w:t>note to those not present.</w:t>
            </w:r>
            <w:r w:rsidR="00195E69" w:rsidRPr="00EC26B5">
              <w:rPr>
                <w:rFonts w:cs="Arial"/>
                <w:sz w:val="20"/>
              </w:rPr>
              <w:t xml:space="preserve"> Phil Hines </w:t>
            </w:r>
            <w:r w:rsidR="00195E69">
              <w:rPr>
                <w:rFonts w:cs="Arial"/>
                <w:sz w:val="20"/>
              </w:rPr>
              <w:t>noted the Quarterly meetings</w:t>
            </w:r>
            <w:r w:rsidR="00195E69" w:rsidRPr="00EC26B5">
              <w:rPr>
                <w:rFonts w:cs="Arial"/>
                <w:sz w:val="20"/>
              </w:rPr>
              <w:t xml:space="preserve"> </w:t>
            </w:r>
            <w:r w:rsidR="00195E69">
              <w:rPr>
                <w:rFonts w:cs="Arial"/>
                <w:sz w:val="20"/>
              </w:rPr>
              <w:t>present</w:t>
            </w:r>
            <w:r w:rsidR="00195E69" w:rsidRPr="00EC26B5">
              <w:rPr>
                <w:rFonts w:cs="Arial"/>
                <w:sz w:val="20"/>
              </w:rPr>
              <w:t xml:space="preserve"> the reports and key issues; </w:t>
            </w:r>
            <w:r w:rsidR="00195E69">
              <w:rPr>
                <w:rFonts w:cs="Arial"/>
                <w:sz w:val="20"/>
              </w:rPr>
              <w:t>however the Committee</w:t>
            </w:r>
            <w:r w:rsidR="00195E69" w:rsidRPr="00EC26B5">
              <w:rPr>
                <w:rFonts w:cs="Arial"/>
                <w:sz w:val="20"/>
              </w:rPr>
              <w:t xml:space="preserve"> should be more productive and forward looking. </w:t>
            </w:r>
            <w:r w:rsidR="00195E69">
              <w:rPr>
                <w:rFonts w:cs="Arial"/>
                <w:sz w:val="20"/>
              </w:rPr>
              <w:t>He suggested m</w:t>
            </w:r>
            <w:r w:rsidR="00195E69" w:rsidRPr="00EC26B5">
              <w:rPr>
                <w:rFonts w:cs="Arial"/>
                <w:sz w:val="20"/>
              </w:rPr>
              <w:t>ore of a discussion of key issues than a review.</w:t>
            </w:r>
          </w:p>
          <w:p w14:paraId="6F562285" w14:textId="7BEAE093" w:rsidR="00EC26B5" w:rsidRPr="00EC26B5" w:rsidRDefault="00EC26B5" w:rsidP="00EC26B5">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p>
          <w:p w14:paraId="2419B5F3" w14:textId="654AC618" w:rsidR="00195E69" w:rsidRDefault="00EC26B5" w:rsidP="00EC26B5">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sidRPr="00EC26B5">
              <w:rPr>
                <w:rFonts w:cs="Arial"/>
                <w:sz w:val="20"/>
              </w:rPr>
              <w:t xml:space="preserve">Alasdair </w:t>
            </w:r>
            <w:r w:rsidR="00195E69">
              <w:rPr>
                <w:rFonts w:cs="Arial"/>
                <w:sz w:val="20"/>
              </w:rPr>
              <w:t xml:space="preserve">Henderson has also </w:t>
            </w:r>
            <w:r w:rsidRPr="00EC26B5">
              <w:rPr>
                <w:rFonts w:cs="Arial"/>
                <w:sz w:val="20"/>
              </w:rPr>
              <w:t xml:space="preserve">suggested </w:t>
            </w:r>
            <w:r w:rsidR="00195E69">
              <w:rPr>
                <w:rFonts w:cs="Arial"/>
                <w:sz w:val="20"/>
              </w:rPr>
              <w:t>it</w:t>
            </w:r>
            <w:r w:rsidRPr="00EC26B5">
              <w:rPr>
                <w:rFonts w:cs="Arial"/>
                <w:sz w:val="20"/>
              </w:rPr>
              <w:t xml:space="preserve"> would be a useful to collect data </w:t>
            </w:r>
            <w:r w:rsidR="00195E69">
              <w:rPr>
                <w:rFonts w:cs="Arial"/>
                <w:sz w:val="20"/>
              </w:rPr>
              <w:t>l</w:t>
            </w:r>
            <w:r w:rsidR="00195E69" w:rsidRPr="00EC26B5">
              <w:rPr>
                <w:rFonts w:cs="Arial"/>
                <w:sz w:val="20"/>
              </w:rPr>
              <w:t xml:space="preserve">ooking at the demographics of the industry </w:t>
            </w:r>
            <w:r w:rsidRPr="00EC26B5">
              <w:rPr>
                <w:rFonts w:cs="Arial"/>
                <w:sz w:val="20"/>
              </w:rPr>
              <w:t xml:space="preserve">to find out the diversity including the gender balance and it can then be looked at to </w:t>
            </w:r>
            <w:r w:rsidR="00195E69">
              <w:rPr>
                <w:rFonts w:cs="Arial"/>
                <w:sz w:val="20"/>
              </w:rPr>
              <w:t xml:space="preserve">be </w:t>
            </w:r>
            <w:r w:rsidRPr="00EC26B5">
              <w:rPr>
                <w:rFonts w:cs="Arial"/>
                <w:sz w:val="20"/>
              </w:rPr>
              <w:t>improve</w:t>
            </w:r>
            <w:r w:rsidR="00195E69">
              <w:rPr>
                <w:rFonts w:cs="Arial"/>
                <w:sz w:val="20"/>
              </w:rPr>
              <w:t>d</w:t>
            </w:r>
            <w:r w:rsidRPr="00EC26B5">
              <w:rPr>
                <w:rFonts w:cs="Arial"/>
                <w:sz w:val="20"/>
              </w:rPr>
              <w:t>. C</w:t>
            </w:r>
            <w:r w:rsidR="00195E69">
              <w:rPr>
                <w:rFonts w:cs="Arial"/>
                <w:sz w:val="20"/>
              </w:rPr>
              <w:t xml:space="preserve">iaran </w:t>
            </w:r>
            <w:r w:rsidRPr="00EC26B5">
              <w:rPr>
                <w:rFonts w:cs="Arial"/>
                <w:sz w:val="20"/>
              </w:rPr>
              <w:t>J</w:t>
            </w:r>
            <w:r w:rsidR="00195E69">
              <w:rPr>
                <w:rFonts w:cs="Arial"/>
                <w:sz w:val="20"/>
              </w:rPr>
              <w:t>ennings advised</w:t>
            </w:r>
            <w:r w:rsidRPr="00EC26B5">
              <w:rPr>
                <w:rFonts w:cs="Arial"/>
                <w:sz w:val="20"/>
              </w:rPr>
              <w:t xml:space="preserve"> the data categories need to be defined. Martin Blower</w:t>
            </w:r>
            <w:r w:rsidR="00195E69">
              <w:rPr>
                <w:rFonts w:cs="Arial"/>
                <w:sz w:val="20"/>
              </w:rPr>
              <w:t xml:space="preserve"> believes</w:t>
            </w:r>
            <w:r w:rsidRPr="00EC26B5">
              <w:rPr>
                <w:rFonts w:cs="Arial"/>
                <w:sz w:val="20"/>
              </w:rPr>
              <w:t xml:space="preserve"> it will benchmark the federation as diverse.</w:t>
            </w:r>
          </w:p>
          <w:p w14:paraId="56773184" w14:textId="2D835B71" w:rsidR="00EC26B5" w:rsidRPr="00EC26B5" w:rsidRDefault="00EC26B5" w:rsidP="00EC26B5">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sidRPr="00EC26B5">
              <w:rPr>
                <w:rFonts w:cs="Arial"/>
                <w:sz w:val="20"/>
              </w:rPr>
              <w:t>Jim</w:t>
            </w:r>
            <w:r w:rsidR="00195E69">
              <w:rPr>
                <w:rFonts w:cs="Arial"/>
                <w:sz w:val="20"/>
              </w:rPr>
              <w:t xml:space="preserve"> </w:t>
            </w:r>
            <w:proofErr w:type="spellStart"/>
            <w:r w:rsidR="00195E69">
              <w:rPr>
                <w:rFonts w:cs="Arial"/>
                <w:sz w:val="20"/>
              </w:rPr>
              <w:t>DeWaele</w:t>
            </w:r>
            <w:proofErr w:type="spellEnd"/>
            <w:r w:rsidR="00195E69">
              <w:rPr>
                <w:rFonts w:cs="Arial"/>
                <w:sz w:val="20"/>
              </w:rPr>
              <w:t xml:space="preserve"> commented </w:t>
            </w:r>
            <w:r w:rsidRPr="00EC26B5">
              <w:rPr>
                <w:rFonts w:cs="Arial"/>
                <w:sz w:val="20"/>
              </w:rPr>
              <w:t xml:space="preserve">there is little ethnic diversity on site and it is </w:t>
            </w:r>
            <w:r w:rsidR="00195E69">
              <w:rPr>
                <w:rFonts w:cs="Arial"/>
                <w:sz w:val="20"/>
              </w:rPr>
              <w:t xml:space="preserve">majority </w:t>
            </w:r>
            <w:r w:rsidRPr="00EC26B5">
              <w:rPr>
                <w:rFonts w:cs="Arial"/>
                <w:sz w:val="20"/>
              </w:rPr>
              <w:t xml:space="preserve">male orientated. The group agreed however the statistics would need to be collected to focus on improving this. Malcolm </w:t>
            </w:r>
            <w:r w:rsidR="00195E69">
              <w:rPr>
                <w:rFonts w:cs="Arial"/>
                <w:sz w:val="20"/>
              </w:rPr>
              <w:t>O’Sullivan the FPS has</w:t>
            </w:r>
            <w:r w:rsidRPr="00EC26B5">
              <w:rPr>
                <w:rFonts w:cs="Arial"/>
                <w:sz w:val="20"/>
              </w:rPr>
              <w:t xml:space="preserve"> the ability to define this through the apprenticeship and recruitment; the FPS need to collectively bring new people through. </w:t>
            </w:r>
          </w:p>
          <w:p w14:paraId="5065C889" w14:textId="7919EB38" w:rsidR="005E111A" w:rsidRPr="002D7C95" w:rsidRDefault="00195E69" w:rsidP="005E111A">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Pr>
                <w:rFonts w:cs="Arial"/>
                <w:sz w:val="20"/>
              </w:rPr>
              <w:t>With regard to the issue of f</w:t>
            </w:r>
            <w:r w:rsidR="00EC26B5" w:rsidRPr="00EC26B5">
              <w:rPr>
                <w:rFonts w:cs="Arial"/>
                <w:sz w:val="20"/>
              </w:rPr>
              <w:t>reedom of movement Jim</w:t>
            </w:r>
            <w:r>
              <w:rPr>
                <w:rFonts w:cs="Arial"/>
                <w:sz w:val="20"/>
              </w:rPr>
              <w:t xml:space="preserve"> there should be a view to get the</w:t>
            </w:r>
            <w:r w:rsidR="00EC26B5" w:rsidRPr="00EC26B5">
              <w:rPr>
                <w:rFonts w:cs="Arial"/>
                <w:sz w:val="20"/>
              </w:rPr>
              <w:t xml:space="preserve"> shortlist register </w:t>
            </w:r>
            <w:r>
              <w:rPr>
                <w:rFonts w:cs="Arial"/>
                <w:sz w:val="20"/>
              </w:rPr>
              <w:t>to be extended to geotechnical;</w:t>
            </w:r>
            <w:r w:rsidR="00EC26B5" w:rsidRPr="00EC26B5">
              <w:rPr>
                <w:rFonts w:cs="Arial"/>
                <w:sz w:val="20"/>
              </w:rPr>
              <w:t xml:space="preserve"> It’ll be beneficial w</w:t>
            </w:r>
            <w:r>
              <w:rPr>
                <w:rFonts w:cs="Arial"/>
                <w:sz w:val="20"/>
              </w:rPr>
              <w:t>ith</w:t>
            </w:r>
            <w:r w:rsidR="00EC26B5" w:rsidRPr="00EC26B5">
              <w:rPr>
                <w:rFonts w:cs="Arial"/>
                <w:sz w:val="20"/>
              </w:rPr>
              <w:t xml:space="preserve"> HS2. Martin Blower </w:t>
            </w:r>
            <w:r>
              <w:rPr>
                <w:rFonts w:cs="Arial"/>
                <w:sz w:val="20"/>
              </w:rPr>
              <w:t xml:space="preserve">is </w:t>
            </w:r>
            <w:r w:rsidR="00EC26B5" w:rsidRPr="00EC26B5">
              <w:rPr>
                <w:rFonts w:cs="Arial"/>
                <w:sz w:val="20"/>
              </w:rPr>
              <w:t>attending a C</w:t>
            </w:r>
            <w:r>
              <w:rPr>
                <w:rFonts w:cs="Arial"/>
                <w:sz w:val="20"/>
              </w:rPr>
              <w:t xml:space="preserve">onstruction </w:t>
            </w:r>
            <w:r w:rsidR="00EC26B5" w:rsidRPr="00EC26B5">
              <w:rPr>
                <w:rFonts w:cs="Arial"/>
                <w:sz w:val="20"/>
              </w:rPr>
              <w:t>I</w:t>
            </w:r>
            <w:r>
              <w:rPr>
                <w:rFonts w:cs="Arial"/>
                <w:sz w:val="20"/>
              </w:rPr>
              <w:t xml:space="preserve">ndustry </w:t>
            </w:r>
            <w:r w:rsidR="00EC26B5" w:rsidRPr="00EC26B5">
              <w:rPr>
                <w:rFonts w:cs="Arial"/>
                <w:sz w:val="20"/>
              </w:rPr>
              <w:t>C</w:t>
            </w:r>
            <w:r>
              <w:rPr>
                <w:rFonts w:cs="Arial"/>
                <w:sz w:val="20"/>
              </w:rPr>
              <w:t>ouncil Brexit meeting tomorrow</w:t>
            </w:r>
            <w:r w:rsidR="00EC26B5" w:rsidRPr="00EC26B5">
              <w:rPr>
                <w:rFonts w:cs="Arial"/>
                <w:sz w:val="20"/>
              </w:rPr>
              <w:t xml:space="preserve"> to listen and influence the debate. </w:t>
            </w:r>
            <w:r>
              <w:rPr>
                <w:rFonts w:cs="Arial"/>
                <w:sz w:val="20"/>
              </w:rPr>
              <w:t xml:space="preserve">Martin added the </w:t>
            </w:r>
            <w:r w:rsidR="00EC26B5" w:rsidRPr="00EC26B5">
              <w:rPr>
                <w:rFonts w:cs="Arial"/>
                <w:sz w:val="20"/>
              </w:rPr>
              <w:t>FPS recognises the problem</w:t>
            </w:r>
            <w:r>
              <w:rPr>
                <w:rFonts w:cs="Arial"/>
                <w:sz w:val="20"/>
              </w:rPr>
              <w:t xml:space="preserve"> and is a part of the Ground Forum </w:t>
            </w:r>
            <w:r w:rsidR="005E111A">
              <w:rPr>
                <w:rFonts w:cs="Arial"/>
                <w:sz w:val="20"/>
              </w:rPr>
              <w:t>and</w:t>
            </w:r>
            <w:r>
              <w:rPr>
                <w:rFonts w:cs="Arial"/>
                <w:sz w:val="20"/>
              </w:rPr>
              <w:t xml:space="preserve"> </w:t>
            </w:r>
            <w:r w:rsidR="005E111A">
              <w:rPr>
                <w:rFonts w:cs="Arial"/>
                <w:sz w:val="20"/>
              </w:rPr>
              <w:t>is</w:t>
            </w:r>
            <w:r>
              <w:rPr>
                <w:rFonts w:cs="Arial"/>
                <w:sz w:val="20"/>
              </w:rPr>
              <w:t xml:space="preserve"> part of the CIC</w:t>
            </w:r>
            <w:r w:rsidR="00EC26B5" w:rsidRPr="00EC26B5">
              <w:rPr>
                <w:rFonts w:cs="Arial"/>
                <w:sz w:val="20"/>
              </w:rPr>
              <w:t>. C</w:t>
            </w:r>
            <w:r>
              <w:rPr>
                <w:rFonts w:cs="Arial"/>
                <w:sz w:val="20"/>
              </w:rPr>
              <w:t xml:space="preserve">iaran </w:t>
            </w:r>
            <w:r w:rsidR="00EC26B5" w:rsidRPr="00EC26B5">
              <w:rPr>
                <w:rFonts w:cs="Arial"/>
                <w:sz w:val="20"/>
              </w:rPr>
              <w:t>J</w:t>
            </w:r>
            <w:r>
              <w:rPr>
                <w:rFonts w:cs="Arial"/>
                <w:sz w:val="20"/>
              </w:rPr>
              <w:t>ennings advised the</w:t>
            </w:r>
            <w:r w:rsidR="00EC26B5" w:rsidRPr="00EC26B5">
              <w:rPr>
                <w:rFonts w:cs="Arial"/>
                <w:sz w:val="20"/>
              </w:rPr>
              <w:t xml:space="preserve"> Ground Forum </w:t>
            </w:r>
            <w:r w:rsidRPr="00EC26B5">
              <w:rPr>
                <w:rFonts w:cs="Arial"/>
                <w:sz w:val="20"/>
              </w:rPr>
              <w:t>is</w:t>
            </w:r>
            <w:r w:rsidR="00EC26B5" w:rsidRPr="00EC26B5">
              <w:rPr>
                <w:rFonts w:cs="Arial"/>
                <w:sz w:val="20"/>
              </w:rPr>
              <w:t xml:space="preserve"> looking at </w:t>
            </w:r>
            <w:r w:rsidR="005E111A">
              <w:rPr>
                <w:rFonts w:cs="Arial"/>
                <w:sz w:val="20"/>
              </w:rPr>
              <w:t xml:space="preserve">freedom of movement for </w:t>
            </w:r>
            <w:r w:rsidR="00EC26B5" w:rsidRPr="00EC26B5">
              <w:rPr>
                <w:rFonts w:cs="Arial"/>
                <w:sz w:val="20"/>
              </w:rPr>
              <w:t xml:space="preserve">the rest of the world including Australasia rather than just Europe. Phil </w:t>
            </w:r>
            <w:r w:rsidR="005E111A">
              <w:rPr>
                <w:rFonts w:cs="Arial"/>
                <w:sz w:val="20"/>
              </w:rPr>
              <w:t xml:space="preserve">stated </w:t>
            </w:r>
            <w:r w:rsidR="00EC26B5" w:rsidRPr="00EC26B5">
              <w:rPr>
                <w:rFonts w:cs="Arial"/>
                <w:sz w:val="20"/>
              </w:rPr>
              <w:t xml:space="preserve">as an industry </w:t>
            </w:r>
            <w:r w:rsidR="005E111A">
              <w:rPr>
                <w:rFonts w:cs="Arial"/>
                <w:sz w:val="20"/>
              </w:rPr>
              <w:t>Piling has</w:t>
            </w:r>
            <w:r w:rsidR="00EC26B5" w:rsidRPr="00EC26B5">
              <w:rPr>
                <w:rFonts w:cs="Arial"/>
                <w:sz w:val="20"/>
              </w:rPr>
              <w:t xml:space="preserve"> a high </w:t>
            </w:r>
            <w:r w:rsidR="005E111A">
              <w:rPr>
                <w:rFonts w:cs="Arial"/>
                <w:sz w:val="20"/>
              </w:rPr>
              <w:t xml:space="preserve">number of </w:t>
            </w:r>
            <w:r w:rsidR="00EC26B5" w:rsidRPr="00EC26B5">
              <w:rPr>
                <w:rFonts w:cs="Arial"/>
                <w:sz w:val="20"/>
              </w:rPr>
              <w:t xml:space="preserve">UK contractors in place. </w:t>
            </w:r>
          </w:p>
        </w:tc>
        <w:tc>
          <w:tcPr>
            <w:tcW w:w="1559" w:type="dxa"/>
            <w:shd w:val="clear" w:color="auto" w:fill="auto"/>
          </w:tcPr>
          <w:p w14:paraId="6BCB0C27" w14:textId="77777777" w:rsid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2D7C95" w:rsidRPr="00B17DD2" w14:paraId="0069F4AA" w14:textId="77777777" w:rsidTr="002D7C95">
        <w:tc>
          <w:tcPr>
            <w:tcW w:w="534" w:type="dxa"/>
            <w:shd w:val="clear" w:color="auto" w:fill="auto"/>
          </w:tcPr>
          <w:p w14:paraId="04FF4D40" w14:textId="1A547AB7" w:rsidR="002D7C95" w:rsidRP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sidRPr="002D7C95">
              <w:rPr>
                <w:rFonts w:cs="Arial"/>
                <w:sz w:val="20"/>
              </w:rPr>
              <w:t>ii.</w:t>
            </w:r>
          </w:p>
        </w:tc>
        <w:tc>
          <w:tcPr>
            <w:tcW w:w="7938" w:type="dxa"/>
            <w:shd w:val="clear" w:color="auto" w:fill="auto"/>
          </w:tcPr>
          <w:p w14:paraId="4690B434" w14:textId="77777777" w:rsidR="005E111A" w:rsidRPr="00364EB9" w:rsidRDefault="005E111A" w:rsidP="005E111A">
            <w:pPr>
              <w:tabs>
                <w:tab w:val="right" w:pos="1134"/>
                <w:tab w:val="left" w:pos="1418"/>
                <w:tab w:val="left" w:pos="1843"/>
                <w:tab w:val="left" w:pos="2127"/>
                <w:tab w:val="left" w:pos="2552"/>
                <w:tab w:val="left" w:pos="2694"/>
                <w:tab w:val="left" w:pos="4395"/>
                <w:tab w:val="left" w:pos="5670"/>
                <w:tab w:val="right" w:pos="9356"/>
              </w:tabs>
              <w:spacing w:before="120"/>
              <w:ind w:right="-23"/>
              <w:jc w:val="both"/>
              <w:rPr>
                <w:rFonts w:cs="Arial"/>
                <w:b/>
                <w:sz w:val="20"/>
              </w:rPr>
            </w:pPr>
            <w:r w:rsidRPr="00364EB9">
              <w:rPr>
                <w:rFonts w:cs="Arial"/>
                <w:b/>
                <w:sz w:val="20"/>
              </w:rPr>
              <w:t>Technical Committee</w:t>
            </w:r>
          </w:p>
          <w:p w14:paraId="4560D23B" w14:textId="61F728CD" w:rsidR="00EB6644" w:rsidRPr="00052AEF" w:rsidRDefault="00EB6644" w:rsidP="00EB6644">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sidRPr="00052AEF">
              <w:rPr>
                <w:rFonts w:cs="Arial"/>
                <w:sz w:val="20"/>
              </w:rPr>
              <w:t>Jim</w:t>
            </w:r>
            <w:r w:rsidR="00A765D0" w:rsidRPr="00052AEF">
              <w:rPr>
                <w:rFonts w:cs="Arial"/>
                <w:sz w:val="20"/>
              </w:rPr>
              <w:t xml:space="preserve"> De</w:t>
            </w:r>
            <w:r w:rsidR="008C0730" w:rsidRPr="00052AEF">
              <w:rPr>
                <w:rFonts w:cs="Arial"/>
                <w:sz w:val="20"/>
              </w:rPr>
              <w:t xml:space="preserve"> </w:t>
            </w:r>
            <w:r w:rsidR="00A765D0" w:rsidRPr="00052AEF">
              <w:rPr>
                <w:rFonts w:cs="Arial"/>
                <w:sz w:val="20"/>
              </w:rPr>
              <w:t>Waele raised he</w:t>
            </w:r>
            <w:r w:rsidRPr="00052AEF">
              <w:rPr>
                <w:rFonts w:cs="Arial"/>
                <w:sz w:val="20"/>
              </w:rPr>
              <w:t xml:space="preserve"> was unaware </w:t>
            </w:r>
            <w:r w:rsidR="008C0730" w:rsidRPr="00052AEF">
              <w:rPr>
                <w:rFonts w:cs="Arial"/>
                <w:sz w:val="20"/>
              </w:rPr>
              <w:t>there was intention for</w:t>
            </w:r>
            <w:r w:rsidR="00A765D0" w:rsidRPr="00052AEF">
              <w:rPr>
                <w:rFonts w:cs="Arial"/>
                <w:sz w:val="20"/>
              </w:rPr>
              <w:t xml:space="preserve"> a workshop on </w:t>
            </w:r>
            <w:proofErr w:type="spellStart"/>
            <w:r w:rsidR="00A765D0" w:rsidRPr="00052AEF">
              <w:rPr>
                <w:rFonts w:cs="Arial"/>
                <w:sz w:val="20"/>
              </w:rPr>
              <w:t>S</w:t>
            </w:r>
            <w:r w:rsidRPr="00052AEF">
              <w:rPr>
                <w:rFonts w:cs="Arial"/>
                <w:sz w:val="20"/>
              </w:rPr>
              <w:t>perwall</w:t>
            </w:r>
            <w:proofErr w:type="spellEnd"/>
            <w:r w:rsidRPr="00052AEF">
              <w:rPr>
                <w:rFonts w:cs="Arial"/>
                <w:sz w:val="20"/>
              </w:rPr>
              <w:t xml:space="preserve"> but would be happy to do this. </w:t>
            </w:r>
          </w:p>
          <w:p w14:paraId="2E6E0730" w14:textId="1893A3FD" w:rsidR="00EB6644" w:rsidRPr="00052AEF" w:rsidRDefault="00EB6644" w:rsidP="00EB6644">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sidRPr="00052AEF">
              <w:rPr>
                <w:rFonts w:cs="Arial"/>
                <w:sz w:val="20"/>
              </w:rPr>
              <w:t>C</w:t>
            </w:r>
            <w:r w:rsidR="00A765D0" w:rsidRPr="00052AEF">
              <w:rPr>
                <w:rFonts w:cs="Arial"/>
                <w:sz w:val="20"/>
              </w:rPr>
              <w:t xml:space="preserve">hris </w:t>
            </w:r>
            <w:r w:rsidRPr="00052AEF">
              <w:rPr>
                <w:rFonts w:cs="Arial"/>
                <w:sz w:val="20"/>
              </w:rPr>
              <w:t>P</w:t>
            </w:r>
            <w:r w:rsidR="00A765D0" w:rsidRPr="00052AEF">
              <w:rPr>
                <w:rFonts w:cs="Arial"/>
                <w:sz w:val="20"/>
              </w:rPr>
              <w:t xml:space="preserve">rimett asked what outcome was reached regarding the concerns of David </w:t>
            </w:r>
            <w:proofErr w:type="spellStart"/>
            <w:r w:rsidR="00A765D0" w:rsidRPr="00052AEF">
              <w:rPr>
                <w:rFonts w:cs="Arial"/>
                <w:sz w:val="20"/>
              </w:rPr>
              <w:t>Corke’s</w:t>
            </w:r>
            <w:proofErr w:type="spellEnd"/>
            <w:r w:rsidR="00A765D0" w:rsidRPr="00052AEF">
              <w:rPr>
                <w:rFonts w:cs="Arial"/>
                <w:sz w:val="20"/>
              </w:rPr>
              <w:t xml:space="preserve"> paper. </w:t>
            </w:r>
            <w:r w:rsidRPr="00052AEF">
              <w:rPr>
                <w:rFonts w:cs="Arial"/>
                <w:sz w:val="20"/>
              </w:rPr>
              <w:t xml:space="preserve">His paper was published in </w:t>
            </w:r>
            <w:r w:rsidR="00A765D0" w:rsidRPr="00052AEF">
              <w:rPr>
                <w:rFonts w:cs="Arial"/>
                <w:sz w:val="20"/>
              </w:rPr>
              <w:t xml:space="preserve">the </w:t>
            </w:r>
            <w:r w:rsidRPr="00052AEF">
              <w:rPr>
                <w:rFonts w:cs="Arial"/>
                <w:sz w:val="20"/>
              </w:rPr>
              <w:t>G</w:t>
            </w:r>
            <w:r w:rsidR="00A765D0" w:rsidRPr="00052AEF">
              <w:rPr>
                <w:rFonts w:cs="Arial"/>
                <w:sz w:val="20"/>
              </w:rPr>
              <w:t xml:space="preserve">round </w:t>
            </w:r>
            <w:r w:rsidRPr="00052AEF">
              <w:rPr>
                <w:rFonts w:cs="Arial"/>
                <w:sz w:val="20"/>
              </w:rPr>
              <w:t>E</w:t>
            </w:r>
            <w:r w:rsidR="00A765D0" w:rsidRPr="00052AEF">
              <w:rPr>
                <w:rFonts w:cs="Arial"/>
                <w:sz w:val="20"/>
              </w:rPr>
              <w:t>ngineering publication; it was noted</w:t>
            </w:r>
            <w:r w:rsidRPr="00052AEF">
              <w:rPr>
                <w:rFonts w:cs="Arial"/>
                <w:sz w:val="20"/>
              </w:rPr>
              <w:t xml:space="preserve"> Alasdair </w:t>
            </w:r>
            <w:r w:rsidR="00A765D0" w:rsidRPr="00052AEF">
              <w:rPr>
                <w:rFonts w:cs="Arial"/>
                <w:sz w:val="20"/>
              </w:rPr>
              <w:t xml:space="preserve">Henderson </w:t>
            </w:r>
            <w:r w:rsidRPr="00052AEF">
              <w:rPr>
                <w:rFonts w:cs="Arial"/>
                <w:sz w:val="20"/>
              </w:rPr>
              <w:t>came to an agreement with David with suitable wording.</w:t>
            </w:r>
          </w:p>
          <w:p w14:paraId="7306E9AA" w14:textId="77777777" w:rsidR="00A765D0" w:rsidRPr="00052AEF" w:rsidRDefault="00A765D0" w:rsidP="00EB6644">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p>
          <w:p w14:paraId="4E16898A" w14:textId="054EBBA5" w:rsidR="00EB6644" w:rsidRPr="00052AEF" w:rsidRDefault="008C0730" w:rsidP="00EB6644">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sidRPr="00052AEF">
              <w:rPr>
                <w:rFonts w:cs="Arial"/>
                <w:sz w:val="20"/>
              </w:rPr>
              <w:t xml:space="preserve">Andrew Bond presented to the Technical Committee on the evolution of Eurocode 7 as all Eurocodes are being revised and standardised. </w:t>
            </w:r>
            <w:r w:rsidR="00052AEF" w:rsidRPr="00052AEF">
              <w:rPr>
                <w:rFonts w:cs="Arial"/>
                <w:sz w:val="20"/>
              </w:rPr>
              <w:t xml:space="preserve">He has asked if the FPS would be able </w:t>
            </w:r>
            <w:r w:rsidR="00A765D0" w:rsidRPr="00052AEF">
              <w:rPr>
                <w:rFonts w:cs="Arial"/>
                <w:sz w:val="20"/>
              </w:rPr>
              <w:t>to</w:t>
            </w:r>
            <w:r w:rsidR="00EB6644" w:rsidRPr="00052AEF">
              <w:rPr>
                <w:rFonts w:cs="Arial"/>
                <w:sz w:val="20"/>
              </w:rPr>
              <w:t xml:space="preserve"> fund his expenses for </w:t>
            </w:r>
            <w:r w:rsidR="00052AEF" w:rsidRPr="00052AEF">
              <w:rPr>
                <w:rFonts w:cs="Arial"/>
                <w:sz w:val="20"/>
              </w:rPr>
              <w:t>his involvement on EC7</w:t>
            </w:r>
            <w:r w:rsidR="00EB6644" w:rsidRPr="00052AEF">
              <w:rPr>
                <w:rFonts w:cs="Arial"/>
                <w:sz w:val="20"/>
              </w:rPr>
              <w:t xml:space="preserve">. Phil Hines </w:t>
            </w:r>
            <w:r w:rsidR="00A765D0" w:rsidRPr="00052AEF">
              <w:rPr>
                <w:rFonts w:cs="Arial"/>
                <w:sz w:val="20"/>
              </w:rPr>
              <w:t>explained</w:t>
            </w:r>
            <w:r w:rsidR="00EB6644" w:rsidRPr="00052AEF">
              <w:rPr>
                <w:rFonts w:cs="Arial"/>
                <w:sz w:val="20"/>
              </w:rPr>
              <w:t xml:space="preserve"> the Exec</w:t>
            </w:r>
            <w:r w:rsidR="00052AEF" w:rsidRPr="00052AEF">
              <w:rPr>
                <w:rFonts w:cs="Arial"/>
                <w:sz w:val="20"/>
              </w:rPr>
              <w:t>utive</w:t>
            </w:r>
            <w:r w:rsidR="00EB6644" w:rsidRPr="00052AEF">
              <w:rPr>
                <w:rFonts w:cs="Arial"/>
                <w:sz w:val="20"/>
              </w:rPr>
              <w:t xml:space="preserve"> will discuss with Mark Pennington </w:t>
            </w:r>
            <w:r w:rsidR="00052AEF" w:rsidRPr="00052AEF">
              <w:rPr>
                <w:rFonts w:cs="Arial"/>
                <w:sz w:val="20"/>
              </w:rPr>
              <w:t>whether</w:t>
            </w:r>
            <w:r w:rsidR="00EB6644" w:rsidRPr="00052AEF">
              <w:rPr>
                <w:rFonts w:cs="Arial"/>
                <w:sz w:val="20"/>
              </w:rPr>
              <w:t xml:space="preserve"> the FPS </w:t>
            </w:r>
            <w:r w:rsidR="00052AEF" w:rsidRPr="00052AEF">
              <w:rPr>
                <w:rFonts w:cs="Arial"/>
                <w:sz w:val="20"/>
              </w:rPr>
              <w:t xml:space="preserve">should </w:t>
            </w:r>
            <w:r w:rsidR="00EB6644" w:rsidRPr="00052AEF">
              <w:rPr>
                <w:rFonts w:cs="Arial"/>
                <w:sz w:val="20"/>
              </w:rPr>
              <w:t>fund expenses</w:t>
            </w:r>
            <w:r w:rsidR="00052AEF" w:rsidRPr="00052AEF">
              <w:rPr>
                <w:rFonts w:cs="Arial"/>
                <w:sz w:val="20"/>
              </w:rPr>
              <w:t>. Are the EC7 aims</w:t>
            </w:r>
            <w:r w:rsidR="00EB6644" w:rsidRPr="00052AEF">
              <w:rPr>
                <w:rFonts w:cs="Arial"/>
                <w:sz w:val="20"/>
              </w:rPr>
              <w:t xml:space="preserve"> </w:t>
            </w:r>
            <w:proofErr w:type="gramStart"/>
            <w:r w:rsidR="00052AEF" w:rsidRPr="00052AEF">
              <w:rPr>
                <w:rFonts w:cs="Arial"/>
                <w:sz w:val="20"/>
              </w:rPr>
              <w:t>worthwhile.</w:t>
            </w:r>
            <w:proofErr w:type="gramEnd"/>
            <w:r w:rsidR="00052AEF" w:rsidRPr="00052AEF">
              <w:rPr>
                <w:rFonts w:cs="Arial"/>
                <w:sz w:val="20"/>
              </w:rPr>
              <w:t xml:space="preserve"> It is speculated it will cost </w:t>
            </w:r>
            <w:r w:rsidR="00EB6644" w:rsidRPr="00052AEF">
              <w:rPr>
                <w:rFonts w:cs="Arial"/>
                <w:sz w:val="20"/>
              </w:rPr>
              <w:t xml:space="preserve">around 8k </w:t>
            </w:r>
            <w:r w:rsidR="00052AEF" w:rsidRPr="00052AEF">
              <w:rPr>
                <w:rFonts w:cs="Arial"/>
                <w:sz w:val="20"/>
              </w:rPr>
              <w:t xml:space="preserve">in </w:t>
            </w:r>
            <w:r w:rsidR="00EB6644" w:rsidRPr="00052AEF">
              <w:rPr>
                <w:rFonts w:cs="Arial"/>
                <w:sz w:val="20"/>
              </w:rPr>
              <w:t xml:space="preserve">expenses per year and what benefit will the FPS receive. </w:t>
            </w:r>
            <w:r w:rsidR="00052AEF" w:rsidRPr="00052AEF">
              <w:rPr>
                <w:rFonts w:cs="Arial"/>
                <w:sz w:val="20"/>
              </w:rPr>
              <w:t>Someone</w:t>
            </w:r>
            <w:r w:rsidR="00EB6644" w:rsidRPr="00052AEF">
              <w:rPr>
                <w:rFonts w:cs="Arial"/>
                <w:sz w:val="20"/>
              </w:rPr>
              <w:t xml:space="preserve"> who is less critical and not a </w:t>
            </w:r>
            <w:r w:rsidR="00EB6644" w:rsidRPr="00052AEF">
              <w:rPr>
                <w:rFonts w:cs="Arial"/>
                <w:sz w:val="20"/>
              </w:rPr>
              <w:lastRenderedPageBreak/>
              <w:t>geotechnical engineer will be taking over</w:t>
            </w:r>
            <w:r w:rsidR="00052AEF" w:rsidRPr="00052AEF">
              <w:rPr>
                <w:rFonts w:cs="Arial"/>
                <w:sz w:val="20"/>
              </w:rPr>
              <w:t xml:space="preserve"> should the FPS decide not to fund this</w:t>
            </w:r>
            <w:r w:rsidR="00EB6644" w:rsidRPr="00052AEF">
              <w:rPr>
                <w:rFonts w:cs="Arial"/>
                <w:sz w:val="20"/>
              </w:rPr>
              <w:t>. C</w:t>
            </w:r>
            <w:r w:rsidR="00052AEF" w:rsidRPr="00052AEF">
              <w:rPr>
                <w:rFonts w:cs="Arial"/>
                <w:sz w:val="20"/>
              </w:rPr>
              <w:t>hris added Andrew</w:t>
            </w:r>
            <w:r w:rsidR="00EB6644" w:rsidRPr="00052AEF">
              <w:rPr>
                <w:rFonts w:cs="Arial"/>
                <w:sz w:val="20"/>
              </w:rPr>
              <w:t xml:space="preserve"> will need to represent the FPS</w:t>
            </w:r>
            <w:r w:rsidR="00052AEF" w:rsidRPr="00052AEF">
              <w:rPr>
                <w:rFonts w:cs="Arial"/>
                <w:sz w:val="20"/>
              </w:rPr>
              <w:t>’</w:t>
            </w:r>
            <w:r w:rsidR="00EB6644" w:rsidRPr="00052AEF">
              <w:rPr>
                <w:rFonts w:cs="Arial"/>
                <w:sz w:val="20"/>
              </w:rPr>
              <w:t xml:space="preserve"> best interests. Mark Pennington will confirm </w:t>
            </w:r>
            <w:r w:rsidR="00052AEF" w:rsidRPr="00052AEF">
              <w:rPr>
                <w:rFonts w:cs="Arial"/>
                <w:sz w:val="20"/>
              </w:rPr>
              <w:t xml:space="preserve">the </w:t>
            </w:r>
            <w:r w:rsidR="00EB6644" w:rsidRPr="00052AEF">
              <w:rPr>
                <w:rFonts w:cs="Arial"/>
                <w:sz w:val="20"/>
              </w:rPr>
              <w:t>benefit of Andrew</w:t>
            </w:r>
            <w:r w:rsidR="00052AEF" w:rsidRPr="00052AEF">
              <w:rPr>
                <w:rFonts w:cs="Arial"/>
                <w:sz w:val="20"/>
              </w:rPr>
              <w:t>’</w:t>
            </w:r>
            <w:r w:rsidR="00EB6644" w:rsidRPr="00052AEF">
              <w:rPr>
                <w:rFonts w:cs="Arial"/>
                <w:sz w:val="20"/>
              </w:rPr>
              <w:t xml:space="preserve">s </w:t>
            </w:r>
            <w:r w:rsidR="00052AEF" w:rsidRPr="00052AEF">
              <w:rPr>
                <w:rFonts w:cs="Arial"/>
                <w:sz w:val="20"/>
              </w:rPr>
              <w:t>involvement;</w:t>
            </w:r>
            <w:r w:rsidR="00EB6644" w:rsidRPr="00052AEF">
              <w:rPr>
                <w:rFonts w:cs="Arial"/>
                <w:sz w:val="20"/>
              </w:rPr>
              <w:t xml:space="preserve"> </w:t>
            </w:r>
            <w:r w:rsidR="00052AEF" w:rsidRPr="00052AEF">
              <w:rPr>
                <w:rFonts w:cs="Arial"/>
                <w:sz w:val="20"/>
              </w:rPr>
              <w:t>The group</w:t>
            </w:r>
            <w:r w:rsidR="00EB6644" w:rsidRPr="00052AEF">
              <w:rPr>
                <w:rFonts w:cs="Arial"/>
                <w:sz w:val="20"/>
              </w:rPr>
              <w:t xml:space="preserve"> </w:t>
            </w:r>
            <w:r w:rsidR="00052AEF" w:rsidRPr="00052AEF">
              <w:rPr>
                <w:rFonts w:cs="Arial"/>
                <w:sz w:val="20"/>
              </w:rPr>
              <w:t>agreed if</w:t>
            </w:r>
            <w:r w:rsidR="00EB6644" w:rsidRPr="00052AEF">
              <w:rPr>
                <w:rFonts w:cs="Arial"/>
                <w:sz w:val="20"/>
              </w:rPr>
              <w:t xml:space="preserve"> there is a significant benefit </w:t>
            </w:r>
            <w:r w:rsidR="00052AEF" w:rsidRPr="00052AEF">
              <w:rPr>
                <w:rFonts w:cs="Arial"/>
                <w:sz w:val="20"/>
              </w:rPr>
              <w:t>the FPS</w:t>
            </w:r>
            <w:r w:rsidR="00EB6644" w:rsidRPr="00052AEF">
              <w:rPr>
                <w:rFonts w:cs="Arial"/>
                <w:sz w:val="20"/>
              </w:rPr>
              <w:t xml:space="preserve"> can go forward</w:t>
            </w:r>
            <w:r w:rsidR="00052AEF" w:rsidRPr="00052AEF">
              <w:rPr>
                <w:rFonts w:cs="Arial"/>
                <w:sz w:val="20"/>
              </w:rPr>
              <w:t xml:space="preserve"> with funding this involvement</w:t>
            </w:r>
            <w:r w:rsidR="00EB6644" w:rsidRPr="00052AEF">
              <w:rPr>
                <w:rFonts w:cs="Arial"/>
                <w:sz w:val="20"/>
              </w:rPr>
              <w:t>.</w:t>
            </w:r>
          </w:p>
          <w:p w14:paraId="43E72DEA" w14:textId="6191AD58" w:rsidR="00364EB9" w:rsidRPr="00364EB9" w:rsidRDefault="00EB6644" w:rsidP="00EB6644">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sidRPr="00364EB9">
              <w:rPr>
                <w:rFonts w:cs="Arial"/>
                <w:b/>
                <w:sz w:val="20"/>
              </w:rPr>
              <w:t>BIM Task Group</w:t>
            </w:r>
            <w:r w:rsidR="00364EB9" w:rsidRPr="00364EB9">
              <w:rPr>
                <w:rFonts w:cs="Arial"/>
                <w:sz w:val="20"/>
              </w:rPr>
              <w:t xml:space="preserve"> (Digital Construction)</w:t>
            </w:r>
          </w:p>
          <w:p w14:paraId="51433DBB" w14:textId="4F59CEBB" w:rsidR="002D7C95" w:rsidRPr="00711EED" w:rsidRDefault="00364EB9" w:rsidP="00364EB9">
            <w:pPr>
              <w:tabs>
                <w:tab w:val="right" w:pos="1134"/>
                <w:tab w:val="left" w:pos="1418"/>
                <w:tab w:val="left" w:pos="1843"/>
                <w:tab w:val="left" w:pos="2127"/>
                <w:tab w:val="left" w:pos="2552"/>
                <w:tab w:val="left" w:pos="2694"/>
                <w:tab w:val="left" w:pos="4395"/>
                <w:tab w:val="left" w:pos="5670"/>
                <w:tab w:val="right" w:pos="9356"/>
              </w:tabs>
              <w:ind w:right="-23"/>
              <w:jc w:val="both"/>
              <w:rPr>
                <w:rFonts w:cs="Arial"/>
                <w:color w:val="0070C0"/>
                <w:sz w:val="20"/>
              </w:rPr>
            </w:pPr>
            <w:r w:rsidRPr="00364EB9">
              <w:rPr>
                <w:rFonts w:cs="Arial"/>
                <w:sz w:val="20"/>
              </w:rPr>
              <w:t>The BIM Task Group</w:t>
            </w:r>
            <w:r w:rsidR="00EB6644" w:rsidRPr="00364EB9">
              <w:rPr>
                <w:rFonts w:cs="Arial"/>
                <w:sz w:val="20"/>
              </w:rPr>
              <w:t xml:space="preserve"> </w:t>
            </w:r>
            <w:r w:rsidRPr="00364EB9">
              <w:rPr>
                <w:rFonts w:cs="Arial"/>
                <w:sz w:val="20"/>
              </w:rPr>
              <w:t>is</w:t>
            </w:r>
            <w:r w:rsidR="00EB6644" w:rsidRPr="00364EB9">
              <w:rPr>
                <w:rFonts w:cs="Arial"/>
                <w:sz w:val="20"/>
              </w:rPr>
              <w:t xml:space="preserve"> looking at </w:t>
            </w:r>
            <w:r w:rsidRPr="00364EB9">
              <w:rPr>
                <w:rFonts w:cs="Arial"/>
                <w:sz w:val="20"/>
              </w:rPr>
              <w:t>how Digital Construction is defined and is looking at bringing in piling data into the AGS Data Format.</w:t>
            </w:r>
          </w:p>
        </w:tc>
        <w:tc>
          <w:tcPr>
            <w:tcW w:w="1559" w:type="dxa"/>
            <w:shd w:val="clear" w:color="auto" w:fill="auto"/>
          </w:tcPr>
          <w:p w14:paraId="1BA41297" w14:textId="77777777" w:rsid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2D7C95" w:rsidRPr="00B17DD2" w14:paraId="27FB9FF1" w14:textId="77777777" w:rsidTr="002D7C95">
        <w:tc>
          <w:tcPr>
            <w:tcW w:w="534" w:type="dxa"/>
            <w:shd w:val="clear" w:color="auto" w:fill="auto"/>
          </w:tcPr>
          <w:p w14:paraId="35B6C05A" w14:textId="385E0FC6" w:rsidR="002D7C95" w:rsidRP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sidRPr="002D7C95">
              <w:rPr>
                <w:rFonts w:cs="Arial"/>
                <w:sz w:val="20"/>
              </w:rPr>
              <w:lastRenderedPageBreak/>
              <w:t>iii.</w:t>
            </w:r>
          </w:p>
        </w:tc>
        <w:tc>
          <w:tcPr>
            <w:tcW w:w="7938" w:type="dxa"/>
            <w:shd w:val="clear" w:color="auto" w:fill="auto"/>
          </w:tcPr>
          <w:p w14:paraId="435CB33A" w14:textId="565482FF" w:rsidR="00364EB9" w:rsidRPr="00364EB9" w:rsidRDefault="00364EB9"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sidRPr="00364EB9">
              <w:rPr>
                <w:rFonts w:cs="Arial"/>
                <w:b/>
                <w:sz w:val="20"/>
              </w:rPr>
              <w:t>Commercial Committee</w:t>
            </w:r>
          </w:p>
          <w:p w14:paraId="772B9E92" w14:textId="77777777" w:rsidR="005D6DA0" w:rsidRPr="005D6DA0" w:rsidRDefault="00EB6644" w:rsidP="005D6DA0">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sidRPr="005D6DA0">
              <w:rPr>
                <w:rFonts w:cs="Arial"/>
                <w:sz w:val="20"/>
              </w:rPr>
              <w:t xml:space="preserve">Mark Sheridan wanted to raise </w:t>
            </w:r>
            <w:r w:rsidR="005D6DA0" w:rsidRPr="005D6DA0">
              <w:rPr>
                <w:rFonts w:cs="Arial"/>
                <w:sz w:val="20"/>
              </w:rPr>
              <w:t>the topic of Project Bank Accounts; the Commercial C</w:t>
            </w:r>
            <w:r w:rsidRPr="005D6DA0">
              <w:rPr>
                <w:rFonts w:cs="Arial"/>
                <w:sz w:val="20"/>
              </w:rPr>
              <w:t>ommittee</w:t>
            </w:r>
            <w:r w:rsidR="005D6DA0" w:rsidRPr="005D6DA0">
              <w:rPr>
                <w:rFonts w:cs="Arial"/>
                <w:sz w:val="20"/>
              </w:rPr>
              <w:t xml:space="preserve"> is ambivalent about their use,</w:t>
            </w:r>
            <w:r w:rsidRPr="005D6DA0">
              <w:rPr>
                <w:rFonts w:cs="Arial"/>
                <w:sz w:val="20"/>
              </w:rPr>
              <w:t xml:space="preserve"> the</w:t>
            </w:r>
            <w:r w:rsidR="005D6DA0" w:rsidRPr="005D6DA0">
              <w:rPr>
                <w:rFonts w:cs="Arial"/>
                <w:sz w:val="20"/>
              </w:rPr>
              <w:t xml:space="preserve"> result</w:t>
            </w:r>
            <w:r w:rsidRPr="005D6DA0">
              <w:rPr>
                <w:rFonts w:cs="Arial"/>
                <w:sz w:val="20"/>
              </w:rPr>
              <w:t xml:space="preserve"> is quicker payment</w:t>
            </w:r>
            <w:r w:rsidR="005D6DA0" w:rsidRPr="005D6DA0">
              <w:rPr>
                <w:rFonts w:cs="Arial"/>
                <w:sz w:val="20"/>
              </w:rPr>
              <w:t>,</w:t>
            </w:r>
            <w:r w:rsidRPr="005D6DA0">
              <w:rPr>
                <w:rFonts w:cs="Arial"/>
                <w:sz w:val="20"/>
              </w:rPr>
              <w:t xml:space="preserve"> but </w:t>
            </w:r>
            <w:r w:rsidR="005D6DA0" w:rsidRPr="005D6DA0">
              <w:rPr>
                <w:rFonts w:cs="Arial"/>
                <w:sz w:val="20"/>
              </w:rPr>
              <w:t xml:space="preserve">they are more </w:t>
            </w:r>
            <w:r w:rsidRPr="005D6DA0">
              <w:rPr>
                <w:rFonts w:cs="Arial"/>
                <w:sz w:val="20"/>
              </w:rPr>
              <w:t xml:space="preserve">under certified. </w:t>
            </w:r>
            <w:r w:rsidR="005D6DA0" w:rsidRPr="005D6DA0">
              <w:rPr>
                <w:rFonts w:cs="Arial"/>
                <w:sz w:val="20"/>
              </w:rPr>
              <w:t>It has been recognised t</w:t>
            </w:r>
            <w:r w:rsidRPr="005D6DA0">
              <w:rPr>
                <w:rFonts w:cs="Arial"/>
                <w:sz w:val="20"/>
              </w:rPr>
              <w:t>here are issues around how they are set up which introduces delays. There has been thought to bring along younger peers in the industry to get them engaged</w:t>
            </w:r>
            <w:r w:rsidR="005D6DA0" w:rsidRPr="005D6DA0">
              <w:rPr>
                <w:rFonts w:cs="Arial"/>
                <w:sz w:val="20"/>
              </w:rPr>
              <w:t xml:space="preserve"> with commercial topics</w:t>
            </w:r>
            <w:r w:rsidRPr="005D6DA0">
              <w:rPr>
                <w:rFonts w:cs="Arial"/>
                <w:sz w:val="20"/>
              </w:rPr>
              <w:t xml:space="preserve">. </w:t>
            </w:r>
          </w:p>
          <w:p w14:paraId="3F9E5F53" w14:textId="77777777" w:rsidR="005D6DA0" w:rsidRPr="005D6DA0" w:rsidRDefault="005D6DA0" w:rsidP="005D6DA0">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sidRPr="005D6DA0">
              <w:rPr>
                <w:rFonts w:cs="Arial"/>
                <w:sz w:val="20"/>
              </w:rPr>
              <w:t xml:space="preserve">Ciaran Jennings reported that </w:t>
            </w:r>
            <w:r w:rsidR="00EB6644" w:rsidRPr="005D6DA0">
              <w:rPr>
                <w:rFonts w:cs="Arial"/>
                <w:sz w:val="20"/>
              </w:rPr>
              <w:t>Build UK PQQ</w:t>
            </w:r>
            <w:r w:rsidRPr="005D6DA0">
              <w:rPr>
                <w:rFonts w:cs="Arial"/>
                <w:sz w:val="20"/>
              </w:rPr>
              <w:t xml:space="preserve"> sent an update; </w:t>
            </w:r>
            <w:r w:rsidR="00EB6644" w:rsidRPr="005D6DA0">
              <w:rPr>
                <w:rFonts w:cs="Arial"/>
                <w:sz w:val="20"/>
              </w:rPr>
              <w:t>they wish to</w:t>
            </w:r>
            <w:r w:rsidRPr="005D6DA0">
              <w:t xml:space="preserve"> </w:t>
            </w:r>
            <w:r w:rsidRPr="005D6DA0">
              <w:rPr>
                <w:rFonts w:cs="Arial"/>
                <w:sz w:val="20"/>
              </w:rPr>
              <w:t>incorporate Trade Association audit processes into it</w:t>
            </w:r>
            <w:r w:rsidR="00EB6644" w:rsidRPr="005D6DA0">
              <w:rPr>
                <w:rFonts w:cs="Arial"/>
                <w:sz w:val="20"/>
              </w:rPr>
              <w:t xml:space="preserve"> in</w:t>
            </w:r>
            <w:r w:rsidRPr="005D6DA0">
              <w:rPr>
                <w:rFonts w:cs="Arial"/>
                <w:sz w:val="20"/>
              </w:rPr>
              <w:t xml:space="preserve">cluding the FPS. </w:t>
            </w:r>
            <w:r w:rsidRPr="005D6DA0">
              <w:rPr>
                <w:rFonts w:cs="Arial"/>
                <w:sz w:val="20"/>
              </w:rPr>
              <w:t>There will be one set of questions for lower risk and another for higher risk trades.</w:t>
            </w:r>
          </w:p>
          <w:p w14:paraId="3EFE18EF" w14:textId="73412EA0" w:rsidR="002D7C95" w:rsidRPr="00711EED" w:rsidRDefault="005D6DA0" w:rsidP="005D6DA0">
            <w:pPr>
              <w:tabs>
                <w:tab w:val="right" w:pos="1134"/>
                <w:tab w:val="left" w:pos="1418"/>
                <w:tab w:val="left" w:pos="1843"/>
                <w:tab w:val="left" w:pos="2127"/>
                <w:tab w:val="left" w:pos="2552"/>
                <w:tab w:val="left" w:pos="2694"/>
                <w:tab w:val="left" w:pos="4395"/>
                <w:tab w:val="left" w:pos="5670"/>
                <w:tab w:val="right" w:pos="9356"/>
              </w:tabs>
              <w:ind w:right="-23"/>
              <w:jc w:val="both"/>
              <w:rPr>
                <w:rFonts w:cs="Arial"/>
                <w:color w:val="0070C0"/>
                <w:sz w:val="20"/>
              </w:rPr>
            </w:pPr>
            <w:r w:rsidRPr="005D6DA0">
              <w:rPr>
                <w:rFonts w:cs="Arial"/>
                <w:sz w:val="20"/>
              </w:rPr>
              <w:t>It has also been advised they</w:t>
            </w:r>
            <w:r w:rsidR="00EB6644" w:rsidRPr="005D6DA0">
              <w:rPr>
                <w:rFonts w:cs="Arial"/>
                <w:sz w:val="20"/>
              </w:rPr>
              <w:t xml:space="preserve"> need to replace Vic Handley</w:t>
            </w:r>
            <w:r w:rsidRPr="005D6DA0">
              <w:rPr>
                <w:rFonts w:cs="Arial"/>
                <w:sz w:val="20"/>
              </w:rPr>
              <w:t xml:space="preserve"> as the FPS representative now he is retired.</w:t>
            </w:r>
            <w:r w:rsidR="00EB6644" w:rsidRPr="005D6DA0">
              <w:rPr>
                <w:rFonts w:cs="Arial"/>
                <w:sz w:val="20"/>
              </w:rPr>
              <w:t xml:space="preserve"> </w:t>
            </w:r>
            <w:r w:rsidRPr="005D6DA0">
              <w:rPr>
                <w:rFonts w:cs="Arial"/>
                <w:sz w:val="20"/>
              </w:rPr>
              <w:t>There</w:t>
            </w:r>
            <w:r w:rsidR="00EB6644" w:rsidRPr="005D6DA0">
              <w:rPr>
                <w:rFonts w:cs="Arial"/>
                <w:sz w:val="20"/>
              </w:rPr>
              <w:t xml:space="preserve"> is a meeting on the 3</w:t>
            </w:r>
            <w:r w:rsidR="00EB6644" w:rsidRPr="005D6DA0">
              <w:rPr>
                <w:rFonts w:cs="Arial"/>
                <w:sz w:val="20"/>
                <w:vertAlign w:val="superscript"/>
              </w:rPr>
              <w:t>rd</w:t>
            </w:r>
            <w:r w:rsidRPr="005D6DA0">
              <w:rPr>
                <w:rFonts w:cs="Arial"/>
                <w:sz w:val="20"/>
              </w:rPr>
              <w:t xml:space="preserve"> </w:t>
            </w:r>
            <w:r w:rsidR="00EB6644" w:rsidRPr="005D6DA0">
              <w:rPr>
                <w:rFonts w:cs="Arial"/>
                <w:sz w:val="20"/>
              </w:rPr>
              <w:t>May</w:t>
            </w:r>
            <w:r w:rsidRPr="005D6DA0">
              <w:rPr>
                <w:rFonts w:cs="Arial"/>
                <w:sz w:val="20"/>
              </w:rPr>
              <w:t xml:space="preserve"> 2017</w:t>
            </w:r>
            <w:r w:rsidR="00EB6644" w:rsidRPr="005D6DA0">
              <w:rPr>
                <w:rFonts w:cs="Arial"/>
                <w:sz w:val="20"/>
              </w:rPr>
              <w:t xml:space="preserve">. Build UK are proposing to consolidate PQQ into a single database; </w:t>
            </w:r>
            <w:r w:rsidRPr="005D6DA0">
              <w:rPr>
                <w:rFonts w:cs="Arial"/>
                <w:sz w:val="20"/>
              </w:rPr>
              <w:t xml:space="preserve">the </w:t>
            </w:r>
            <w:r w:rsidR="00EB6644" w:rsidRPr="005D6DA0">
              <w:rPr>
                <w:rFonts w:cs="Arial"/>
                <w:sz w:val="20"/>
              </w:rPr>
              <w:t>idea</w:t>
            </w:r>
            <w:r w:rsidRPr="005D6DA0">
              <w:rPr>
                <w:rFonts w:cs="Arial"/>
                <w:sz w:val="20"/>
              </w:rPr>
              <w:t xml:space="preserve"> is</w:t>
            </w:r>
            <w:r w:rsidR="00EB6644" w:rsidRPr="005D6DA0">
              <w:rPr>
                <w:rFonts w:cs="Arial"/>
                <w:sz w:val="20"/>
              </w:rPr>
              <w:t xml:space="preserve"> to save time and costs. </w:t>
            </w:r>
            <w:r w:rsidRPr="005D6DA0">
              <w:rPr>
                <w:rFonts w:cs="Arial"/>
                <w:sz w:val="20"/>
              </w:rPr>
              <w:t>The group agreed t</w:t>
            </w:r>
            <w:r w:rsidR="00EB6644" w:rsidRPr="005D6DA0">
              <w:rPr>
                <w:rFonts w:cs="Arial"/>
                <w:sz w:val="20"/>
              </w:rPr>
              <w:t>here needs to a clear advantage to being a member of Build UK.</w:t>
            </w:r>
          </w:p>
        </w:tc>
        <w:tc>
          <w:tcPr>
            <w:tcW w:w="1559" w:type="dxa"/>
            <w:shd w:val="clear" w:color="auto" w:fill="auto"/>
          </w:tcPr>
          <w:p w14:paraId="350F534E" w14:textId="77777777" w:rsid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2D7C95" w:rsidRPr="00B17DD2" w14:paraId="15DF4A84" w14:textId="77777777" w:rsidTr="002D7C95">
        <w:tc>
          <w:tcPr>
            <w:tcW w:w="534" w:type="dxa"/>
            <w:shd w:val="clear" w:color="auto" w:fill="auto"/>
          </w:tcPr>
          <w:p w14:paraId="2E239CEC" w14:textId="73785512" w:rsidR="002D7C95" w:rsidRP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sidRPr="002D7C95">
              <w:rPr>
                <w:rFonts w:cs="Arial"/>
                <w:sz w:val="20"/>
              </w:rPr>
              <w:t>iv.</w:t>
            </w:r>
          </w:p>
        </w:tc>
        <w:tc>
          <w:tcPr>
            <w:tcW w:w="7938" w:type="dxa"/>
            <w:shd w:val="clear" w:color="auto" w:fill="auto"/>
          </w:tcPr>
          <w:p w14:paraId="27276854" w14:textId="77777777" w:rsidR="002D7C95" w:rsidRPr="009466D7" w:rsidRDefault="00EB6644"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sidRPr="009466D7">
              <w:rPr>
                <w:rFonts w:cs="Arial"/>
                <w:b/>
                <w:sz w:val="20"/>
              </w:rPr>
              <w:t>Safety and Training Committee</w:t>
            </w:r>
          </w:p>
          <w:p w14:paraId="2EE4EDD9" w14:textId="39B5DDF2" w:rsidR="00EB6644" w:rsidRPr="005D6DA0" w:rsidRDefault="00052AEF"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sidRPr="005D6DA0">
              <w:rPr>
                <w:rFonts w:cs="Arial"/>
                <w:sz w:val="20"/>
              </w:rPr>
              <w:t xml:space="preserve">It was reported </w:t>
            </w:r>
            <w:r w:rsidR="00EB6644" w:rsidRPr="005D6DA0">
              <w:rPr>
                <w:rFonts w:cs="Arial"/>
                <w:sz w:val="20"/>
              </w:rPr>
              <w:t>there is a plan to produce video tool box talks, members will create this but</w:t>
            </w:r>
            <w:r w:rsidR="005D6DA0" w:rsidRPr="005D6DA0">
              <w:rPr>
                <w:rFonts w:cs="Arial"/>
                <w:sz w:val="20"/>
              </w:rPr>
              <w:t xml:space="preserve"> without company branding. The C</w:t>
            </w:r>
            <w:r w:rsidR="00EB6644" w:rsidRPr="005D6DA0">
              <w:rPr>
                <w:rFonts w:cs="Arial"/>
                <w:sz w:val="20"/>
              </w:rPr>
              <w:t>ommittee</w:t>
            </w:r>
            <w:r w:rsidRPr="005D6DA0">
              <w:rPr>
                <w:rFonts w:cs="Arial"/>
                <w:sz w:val="20"/>
              </w:rPr>
              <w:t xml:space="preserve"> believes</w:t>
            </w:r>
            <w:r w:rsidR="00EB6644" w:rsidRPr="005D6DA0">
              <w:rPr>
                <w:rFonts w:cs="Arial"/>
                <w:sz w:val="20"/>
              </w:rPr>
              <w:t xml:space="preserve"> the videos have more impact with onsite contractors. </w:t>
            </w:r>
            <w:r w:rsidRPr="005D6DA0">
              <w:rPr>
                <w:rFonts w:cs="Arial"/>
                <w:sz w:val="20"/>
              </w:rPr>
              <w:t>There</w:t>
            </w:r>
            <w:r w:rsidR="00EB6644" w:rsidRPr="005D6DA0">
              <w:rPr>
                <w:rFonts w:cs="Arial"/>
                <w:sz w:val="20"/>
              </w:rPr>
              <w:t xml:space="preserve"> was a recent fatality in Wimbledon</w:t>
            </w:r>
            <w:r w:rsidRPr="005D6DA0">
              <w:rPr>
                <w:rFonts w:cs="Arial"/>
                <w:sz w:val="20"/>
              </w:rPr>
              <w:t>,</w:t>
            </w:r>
            <w:r w:rsidR="00EB6644" w:rsidRPr="005D6DA0">
              <w:rPr>
                <w:rFonts w:cs="Arial"/>
                <w:sz w:val="20"/>
              </w:rPr>
              <w:t xml:space="preserve"> in reviewing FPS guidance the </w:t>
            </w:r>
            <w:r w:rsidR="005D6DA0" w:rsidRPr="005D6DA0">
              <w:rPr>
                <w:rFonts w:cs="Arial"/>
                <w:sz w:val="20"/>
              </w:rPr>
              <w:t>C</w:t>
            </w:r>
            <w:r w:rsidR="00EB6644" w:rsidRPr="005D6DA0">
              <w:rPr>
                <w:rFonts w:cs="Arial"/>
                <w:sz w:val="20"/>
              </w:rPr>
              <w:t xml:space="preserve">ommittee agreed the wording is not strong enough on concrete pumping and should be reviewed. </w:t>
            </w:r>
            <w:r w:rsidRPr="005D6DA0">
              <w:rPr>
                <w:rFonts w:cs="Arial"/>
                <w:sz w:val="20"/>
              </w:rPr>
              <w:t>This will</w:t>
            </w:r>
            <w:r w:rsidR="00EB6644" w:rsidRPr="005D6DA0">
              <w:rPr>
                <w:rFonts w:cs="Arial"/>
                <w:sz w:val="20"/>
              </w:rPr>
              <w:t xml:space="preserve"> be ratified </w:t>
            </w:r>
            <w:r w:rsidRPr="005D6DA0">
              <w:rPr>
                <w:rFonts w:cs="Arial"/>
                <w:sz w:val="20"/>
              </w:rPr>
              <w:t>at</w:t>
            </w:r>
            <w:r w:rsidR="00EB6644" w:rsidRPr="005D6DA0">
              <w:rPr>
                <w:rFonts w:cs="Arial"/>
                <w:sz w:val="20"/>
              </w:rPr>
              <w:t xml:space="preserve"> </w:t>
            </w:r>
            <w:r w:rsidRPr="005D6DA0">
              <w:rPr>
                <w:rFonts w:cs="Arial"/>
                <w:sz w:val="20"/>
              </w:rPr>
              <w:t xml:space="preserve">the Quarterly meeting on the </w:t>
            </w:r>
            <w:r w:rsidR="00EB6644" w:rsidRPr="005D6DA0">
              <w:rPr>
                <w:rFonts w:cs="Arial"/>
                <w:sz w:val="20"/>
              </w:rPr>
              <w:t>20</w:t>
            </w:r>
            <w:r w:rsidR="00EB6644" w:rsidRPr="005D6DA0">
              <w:rPr>
                <w:rFonts w:cs="Arial"/>
                <w:sz w:val="20"/>
                <w:vertAlign w:val="superscript"/>
              </w:rPr>
              <w:t>th</w:t>
            </w:r>
            <w:r w:rsidRPr="005D6DA0">
              <w:rPr>
                <w:rFonts w:cs="Arial"/>
                <w:sz w:val="20"/>
              </w:rPr>
              <w:t xml:space="preserve"> </w:t>
            </w:r>
            <w:r w:rsidR="00EB6644" w:rsidRPr="005D6DA0">
              <w:rPr>
                <w:rFonts w:cs="Arial"/>
                <w:sz w:val="20"/>
              </w:rPr>
              <w:t>October</w:t>
            </w:r>
            <w:r w:rsidRPr="005D6DA0">
              <w:rPr>
                <w:rFonts w:cs="Arial"/>
                <w:sz w:val="20"/>
              </w:rPr>
              <w:t xml:space="preserve"> 2017</w:t>
            </w:r>
            <w:r w:rsidR="00EB6644" w:rsidRPr="005D6DA0">
              <w:rPr>
                <w:rFonts w:cs="Arial"/>
                <w:sz w:val="20"/>
              </w:rPr>
              <w:t>.</w:t>
            </w:r>
          </w:p>
          <w:p w14:paraId="2747CC1F" w14:textId="1AB3871E" w:rsidR="00EC26B5" w:rsidRPr="00711EED" w:rsidRDefault="005D6DA0" w:rsidP="005D6DA0">
            <w:pPr>
              <w:tabs>
                <w:tab w:val="right" w:pos="1134"/>
                <w:tab w:val="left" w:pos="1418"/>
                <w:tab w:val="left" w:pos="1843"/>
                <w:tab w:val="left" w:pos="2127"/>
                <w:tab w:val="left" w:pos="2552"/>
                <w:tab w:val="left" w:pos="2694"/>
                <w:tab w:val="left" w:pos="4395"/>
                <w:tab w:val="left" w:pos="5670"/>
                <w:tab w:val="right" w:pos="9356"/>
              </w:tabs>
              <w:ind w:right="-23"/>
              <w:jc w:val="both"/>
              <w:rPr>
                <w:rFonts w:cs="Arial"/>
                <w:color w:val="0070C0"/>
                <w:sz w:val="20"/>
              </w:rPr>
            </w:pPr>
            <w:r w:rsidRPr="005D6DA0">
              <w:rPr>
                <w:rFonts w:cs="Arial"/>
                <w:sz w:val="20"/>
              </w:rPr>
              <w:t>Ciaran added the Safety and Training Committee want to</w:t>
            </w:r>
            <w:r w:rsidR="00EC26B5" w:rsidRPr="005D6DA0">
              <w:rPr>
                <w:rFonts w:cs="Arial"/>
                <w:sz w:val="20"/>
              </w:rPr>
              <w:t xml:space="preserve"> run </w:t>
            </w:r>
            <w:r w:rsidRPr="005D6DA0">
              <w:rPr>
                <w:rFonts w:cs="Arial"/>
                <w:sz w:val="20"/>
              </w:rPr>
              <w:t>a campaign on Manual H</w:t>
            </w:r>
            <w:r w:rsidR="00EC26B5" w:rsidRPr="005D6DA0">
              <w:rPr>
                <w:rFonts w:cs="Arial"/>
                <w:sz w:val="20"/>
              </w:rPr>
              <w:t xml:space="preserve">andling. In the past </w:t>
            </w:r>
            <w:r w:rsidRPr="005D6DA0">
              <w:rPr>
                <w:rFonts w:cs="Arial"/>
                <w:sz w:val="20"/>
              </w:rPr>
              <w:t xml:space="preserve">a </w:t>
            </w:r>
            <w:r w:rsidR="00EC26B5" w:rsidRPr="005D6DA0">
              <w:rPr>
                <w:rFonts w:cs="Arial"/>
                <w:sz w:val="20"/>
              </w:rPr>
              <w:t xml:space="preserve">“don’t go out on a limb” campaign took place. </w:t>
            </w:r>
            <w:r w:rsidRPr="005D6DA0">
              <w:rPr>
                <w:rFonts w:cs="Arial"/>
                <w:sz w:val="20"/>
              </w:rPr>
              <w:t>The group would</w:t>
            </w:r>
            <w:r w:rsidR="00EC26B5" w:rsidRPr="005D6DA0">
              <w:rPr>
                <w:rFonts w:cs="Arial"/>
                <w:sz w:val="20"/>
              </w:rPr>
              <w:t xml:space="preserve"> like to see analysis of data and feed that into a plan to improving </w:t>
            </w:r>
            <w:r w:rsidRPr="005D6DA0">
              <w:rPr>
                <w:rFonts w:cs="Arial"/>
                <w:sz w:val="20"/>
              </w:rPr>
              <w:t xml:space="preserve">Manual Handling </w:t>
            </w:r>
            <w:r w:rsidR="00EC26B5" w:rsidRPr="005D6DA0">
              <w:rPr>
                <w:rFonts w:cs="Arial"/>
                <w:sz w:val="20"/>
              </w:rPr>
              <w:t>with a campaign potentially. Ciaran will talk to Debbie Darling and Colin Williams.</w:t>
            </w:r>
          </w:p>
        </w:tc>
        <w:tc>
          <w:tcPr>
            <w:tcW w:w="1559" w:type="dxa"/>
            <w:shd w:val="clear" w:color="auto" w:fill="auto"/>
          </w:tcPr>
          <w:p w14:paraId="086E988F" w14:textId="77777777" w:rsid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2D7C95" w:rsidRPr="00B17DD2" w14:paraId="4EDB92DD" w14:textId="77777777" w:rsidTr="002D7C95">
        <w:tc>
          <w:tcPr>
            <w:tcW w:w="534" w:type="dxa"/>
            <w:shd w:val="clear" w:color="auto" w:fill="auto"/>
          </w:tcPr>
          <w:p w14:paraId="6C809A75" w14:textId="589E1874" w:rsidR="002D7C95" w:rsidRP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sidRPr="002D7C95">
              <w:rPr>
                <w:rFonts w:cs="Arial"/>
                <w:sz w:val="20"/>
              </w:rPr>
              <w:t>v.</w:t>
            </w:r>
          </w:p>
        </w:tc>
        <w:tc>
          <w:tcPr>
            <w:tcW w:w="7938" w:type="dxa"/>
            <w:shd w:val="clear" w:color="auto" w:fill="auto"/>
          </w:tcPr>
          <w:p w14:paraId="1E07368D" w14:textId="77777777" w:rsidR="002D7C95" w:rsidRPr="009466D7" w:rsidRDefault="00EB6644"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sidRPr="009466D7">
              <w:rPr>
                <w:rFonts w:cs="Arial"/>
                <w:b/>
                <w:sz w:val="20"/>
              </w:rPr>
              <w:t>Plant Safety Group</w:t>
            </w:r>
          </w:p>
          <w:p w14:paraId="1CB262CE" w14:textId="33EED0B6" w:rsidR="00EB6644" w:rsidRPr="00711EED" w:rsidRDefault="00EB6644" w:rsidP="000F55DF">
            <w:pPr>
              <w:tabs>
                <w:tab w:val="right" w:pos="1134"/>
                <w:tab w:val="left" w:pos="1418"/>
                <w:tab w:val="left" w:pos="1843"/>
                <w:tab w:val="left" w:pos="2127"/>
                <w:tab w:val="left" w:pos="2552"/>
                <w:tab w:val="left" w:pos="2694"/>
                <w:tab w:val="left" w:pos="4395"/>
                <w:tab w:val="left" w:pos="5670"/>
                <w:tab w:val="right" w:pos="9356"/>
              </w:tabs>
              <w:ind w:right="-23"/>
              <w:jc w:val="both"/>
              <w:rPr>
                <w:rFonts w:cs="Arial"/>
                <w:color w:val="0070C0"/>
                <w:sz w:val="20"/>
              </w:rPr>
            </w:pPr>
            <w:r w:rsidRPr="000F55DF">
              <w:rPr>
                <w:rFonts w:cs="Arial"/>
                <w:sz w:val="20"/>
              </w:rPr>
              <w:t xml:space="preserve">At the Plant meeting the interaction with associate members and the advice they provide </w:t>
            </w:r>
            <w:r w:rsidR="000F55DF" w:rsidRPr="000F55DF">
              <w:rPr>
                <w:rFonts w:cs="Arial"/>
                <w:sz w:val="20"/>
              </w:rPr>
              <w:t>was discussed; it was noted s</w:t>
            </w:r>
            <w:r w:rsidRPr="000F55DF">
              <w:rPr>
                <w:rFonts w:cs="Arial"/>
                <w:sz w:val="20"/>
              </w:rPr>
              <w:t>uppliers need to comply.</w:t>
            </w:r>
          </w:p>
        </w:tc>
        <w:tc>
          <w:tcPr>
            <w:tcW w:w="1559" w:type="dxa"/>
            <w:shd w:val="clear" w:color="auto" w:fill="auto"/>
          </w:tcPr>
          <w:p w14:paraId="02854CAF" w14:textId="77777777" w:rsid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D7DB2" w:rsidRPr="00B17DD2" w14:paraId="44ED0CA5" w14:textId="77777777" w:rsidTr="003F30F1">
        <w:tc>
          <w:tcPr>
            <w:tcW w:w="534" w:type="dxa"/>
            <w:shd w:val="clear" w:color="auto" w:fill="D9D9D9" w:themeFill="background1" w:themeFillShade="D9"/>
          </w:tcPr>
          <w:p w14:paraId="7253DFF4" w14:textId="15C48C8E" w:rsidR="009D7DB2" w:rsidRDefault="002D7C9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8.</w:t>
            </w:r>
          </w:p>
        </w:tc>
        <w:tc>
          <w:tcPr>
            <w:tcW w:w="7938" w:type="dxa"/>
            <w:shd w:val="clear" w:color="auto" w:fill="D9D9D9" w:themeFill="background1" w:themeFillShade="D9"/>
          </w:tcPr>
          <w:p w14:paraId="16C39B43" w14:textId="727E01C4" w:rsidR="009D7DB2" w:rsidRDefault="009D7DB2"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Pr>
                <w:rFonts w:cs="Arial"/>
                <w:b/>
                <w:sz w:val="20"/>
              </w:rPr>
              <w:t>MEMBERSHIP MATTERS</w:t>
            </w:r>
          </w:p>
        </w:tc>
        <w:tc>
          <w:tcPr>
            <w:tcW w:w="1559" w:type="dxa"/>
            <w:shd w:val="clear" w:color="auto" w:fill="D9D9D9" w:themeFill="background1" w:themeFillShade="D9"/>
          </w:tcPr>
          <w:p w14:paraId="69282A56" w14:textId="77777777"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91368" w:rsidRPr="00B17DD2" w14:paraId="7EE5ECF7" w14:textId="77777777" w:rsidTr="00991368">
        <w:tc>
          <w:tcPr>
            <w:tcW w:w="534" w:type="dxa"/>
            <w:shd w:val="clear" w:color="auto" w:fill="auto"/>
          </w:tcPr>
          <w:p w14:paraId="76758C98" w14:textId="4B5CCD11" w:rsidR="002D7C95" w:rsidRP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sz w:val="20"/>
              </w:rPr>
            </w:pPr>
            <w:proofErr w:type="spellStart"/>
            <w:r w:rsidRPr="002D7C95">
              <w:rPr>
                <w:rFonts w:cs="Arial"/>
                <w:sz w:val="20"/>
              </w:rPr>
              <w:t>i</w:t>
            </w:r>
            <w:proofErr w:type="spellEnd"/>
            <w:r w:rsidRPr="002D7C95">
              <w:rPr>
                <w:rFonts w:cs="Arial"/>
                <w:sz w:val="20"/>
              </w:rPr>
              <w:t>.</w:t>
            </w:r>
          </w:p>
        </w:tc>
        <w:tc>
          <w:tcPr>
            <w:tcW w:w="7938" w:type="dxa"/>
            <w:shd w:val="clear" w:color="auto" w:fill="auto"/>
          </w:tcPr>
          <w:p w14:paraId="06080077" w14:textId="27DA7825" w:rsidR="004F585B" w:rsidRPr="004F585B" w:rsidRDefault="004F585B"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color w:val="0070C0"/>
                <w:sz w:val="20"/>
              </w:rPr>
            </w:pPr>
            <w:r w:rsidRPr="004F585B">
              <w:rPr>
                <w:rFonts w:cs="Arial"/>
                <w:color w:val="0070C0"/>
                <w:sz w:val="20"/>
              </w:rPr>
              <w:tab/>
            </w:r>
            <w:r w:rsidRPr="004F585B">
              <w:rPr>
                <w:rFonts w:cs="Arial"/>
                <w:b/>
                <w:sz w:val="20"/>
              </w:rPr>
              <w:t>Membership  Audit</w:t>
            </w:r>
          </w:p>
          <w:p w14:paraId="169F8FF1" w14:textId="220AFF11" w:rsidR="00991368" w:rsidRPr="00711EED" w:rsidRDefault="005D6DA0" w:rsidP="000D2786">
            <w:pPr>
              <w:tabs>
                <w:tab w:val="right" w:pos="1134"/>
                <w:tab w:val="left" w:pos="1418"/>
                <w:tab w:val="left" w:pos="1843"/>
                <w:tab w:val="left" w:pos="2127"/>
                <w:tab w:val="left" w:pos="2552"/>
                <w:tab w:val="left" w:pos="2694"/>
                <w:tab w:val="left" w:pos="4395"/>
                <w:tab w:val="left" w:pos="5670"/>
                <w:tab w:val="right" w:pos="9356"/>
              </w:tabs>
              <w:ind w:right="-23"/>
              <w:jc w:val="both"/>
              <w:rPr>
                <w:rFonts w:cs="Arial"/>
                <w:color w:val="0070C0"/>
                <w:sz w:val="20"/>
              </w:rPr>
            </w:pPr>
            <w:r w:rsidRPr="000D2786">
              <w:rPr>
                <w:rFonts w:cs="Arial"/>
                <w:sz w:val="20"/>
              </w:rPr>
              <w:t xml:space="preserve">Ciaran Jennings reminded the group the FPS </w:t>
            </w:r>
            <w:r w:rsidR="00991368" w:rsidRPr="000D2786">
              <w:rPr>
                <w:rFonts w:cs="Arial"/>
                <w:sz w:val="20"/>
              </w:rPr>
              <w:t xml:space="preserve">Audit is due to start next </w:t>
            </w:r>
            <w:proofErr w:type="gramStart"/>
            <w:r w:rsidR="00991368" w:rsidRPr="000D2786">
              <w:rPr>
                <w:rFonts w:cs="Arial"/>
                <w:sz w:val="20"/>
              </w:rPr>
              <w:t>year,</w:t>
            </w:r>
            <w:proofErr w:type="gramEnd"/>
            <w:r w:rsidRPr="000D2786">
              <w:rPr>
                <w:rFonts w:cs="Arial"/>
                <w:sz w:val="20"/>
              </w:rPr>
              <w:t xml:space="preserve"> he </w:t>
            </w:r>
            <w:r w:rsidR="00991368" w:rsidRPr="000D2786">
              <w:rPr>
                <w:rFonts w:cs="Arial"/>
                <w:sz w:val="20"/>
              </w:rPr>
              <w:t>a</w:t>
            </w:r>
            <w:r w:rsidR="000D2786" w:rsidRPr="000D2786">
              <w:rPr>
                <w:rFonts w:cs="Arial"/>
                <w:sz w:val="20"/>
              </w:rPr>
              <w:t>dvised</w:t>
            </w:r>
            <w:r w:rsidR="00991368" w:rsidRPr="000D2786">
              <w:rPr>
                <w:rFonts w:cs="Arial"/>
                <w:sz w:val="20"/>
              </w:rPr>
              <w:t xml:space="preserve"> if the FPS wants to introduce new </w:t>
            </w:r>
            <w:r w:rsidR="000D2786" w:rsidRPr="000D2786">
              <w:rPr>
                <w:rFonts w:cs="Arial"/>
                <w:sz w:val="20"/>
              </w:rPr>
              <w:t xml:space="preserve">additions </w:t>
            </w:r>
            <w:r w:rsidR="00991368" w:rsidRPr="000D2786">
              <w:rPr>
                <w:rFonts w:cs="Arial"/>
                <w:sz w:val="20"/>
              </w:rPr>
              <w:t xml:space="preserve">or change it, it </w:t>
            </w:r>
            <w:r w:rsidR="000D2786" w:rsidRPr="000D2786">
              <w:rPr>
                <w:rFonts w:cs="Arial"/>
                <w:sz w:val="20"/>
              </w:rPr>
              <w:t>will need</w:t>
            </w:r>
            <w:r w:rsidR="00991368" w:rsidRPr="000D2786">
              <w:rPr>
                <w:rFonts w:cs="Arial"/>
                <w:sz w:val="20"/>
              </w:rPr>
              <w:t xml:space="preserve"> to be discussed soon. </w:t>
            </w:r>
            <w:r w:rsidR="000D2786" w:rsidRPr="000D2786">
              <w:rPr>
                <w:rFonts w:cs="Arial"/>
                <w:sz w:val="20"/>
              </w:rPr>
              <w:t>The Executive must appoint</w:t>
            </w:r>
            <w:r w:rsidR="000D2786" w:rsidRPr="000D2786">
              <w:rPr>
                <w:rFonts w:cs="Arial"/>
                <w:sz w:val="20"/>
              </w:rPr>
              <w:t xml:space="preserve">, however </w:t>
            </w:r>
            <w:r w:rsidR="00991368" w:rsidRPr="000D2786">
              <w:rPr>
                <w:rFonts w:cs="Arial"/>
                <w:sz w:val="20"/>
              </w:rPr>
              <w:t>Martin Builds</w:t>
            </w:r>
            <w:r w:rsidR="000D2786" w:rsidRPr="000D2786">
              <w:rPr>
                <w:rFonts w:cs="Arial"/>
                <w:sz w:val="20"/>
              </w:rPr>
              <w:t xml:space="preserve"> has indicated he</w:t>
            </w:r>
            <w:r w:rsidR="00991368" w:rsidRPr="000D2786">
              <w:rPr>
                <w:rFonts w:cs="Arial"/>
                <w:sz w:val="20"/>
              </w:rPr>
              <w:t xml:space="preserve"> is happy</w:t>
            </w:r>
            <w:r w:rsidR="000D2786" w:rsidRPr="000D2786">
              <w:rPr>
                <w:rFonts w:cs="Arial"/>
                <w:sz w:val="20"/>
              </w:rPr>
              <w:t xml:space="preserve"> to continue. It was noted J</w:t>
            </w:r>
            <w:r w:rsidR="00991368" w:rsidRPr="000D2786">
              <w:rPr>
                <w:rFonts w:cs="Arial"/>
                <w:sz w:val="20"/>
              </w:rPr>
              <w:t xml:space="preserve">ohn Patch has retired but is happy to continue also. Martin Blower </w:t>
            </w:r>
            <w:r w:rsidR="000D2786" w:rsidRPr="000D2786">
              <w:rPr>
                <w:rFonts w:cs="Arial"/>
                <w:sz w:val="20"/>
              </w:rPr>
              <w:t xml:space="preserve">suggested </w:t>
            </w:r>
            <w:r w:rsidR="00991368" w:rsidRPr="000D2786">
              <w:rPr>
                <w:rFonts w:cs="Arial"/>
                <w:sz w:val="20"/>
              </w:rPr>
              <w:t>a request should be sent out for candidates</w:t>
            </w:r>
            <w:r w:rsidR="000D2786" w:rsidRPr="000D2786">
              <w:rPr>
                <w:rFonts w:cs="Arial"/>
                <w:sz w:val="20"/>
              </w:rPr>
              <w:t>,</w:t>
            </w:r>
            <w:r w:rsidR="00991368" w:rsidRPr="000D2786">
              <w:rPr>
                <w:rFonts w:cs="Arial"/>
                <w:sz w:val="20"/>
              </w:rPr>
              <w:t xml:space="preserve"> for the Exec</w:t>
            </w:r>
            <w:r w:rsidR="000D2786" w:rsidRPr="000D2786">
              <w:rPr>
                <w:rFonts w:cs="Arial"/>
                <w:sz w:val="20"/>
              </w:rPr>
              <w:t>utive</w:t>
            </w:r>
            <w:r w:rsidR="00991368" w:rsidRPr="000D2786">
              <w:rPr>
                <w:rFonts w:cs="Arial"/>
                <w:sz w:val="20"/>
              </w:rPr>
              <w:t xml:space="preserve"> to elect</w:t>
            </w:r>
            <w:r w:rsidR="000D2786" w:rsidRPr="000D2786">
              <w:rPr>
                <w:rFonts w:cs="Arial"/>
                <w:sz w:val="20"/>
              </w:rPr>
              <w:t xml:space="preserve"> from</w:t>
            </w:r>
            <w:r w:rsidR="00991368" w:rsidRPr="000D2786">
              <w:rPr>
                <w:rFonts w:cs="Arial"/>
                <w:sz w:val="20"/>
              </w:rPr>
              <w:t>.</w:t>
            </w:r>
          </w:p>
        </w:tc>
        <w:tc>
          <w:tcPr>
            <w:tcW w:w="1559" w:type="dxa"/>
            <w:shd w:val="clear" w:color="auto" w:fill="auto"/>
          </w:tcPr>
          <w:p w14:paraId="0261D99C" w14:textId="77777777" w:rsidR="00991368" w:rsidRDefault="00991368"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91368" w:rsidRPr="00B17DD2" w14:paraId="2580B6E1" w14:textId="77777777" w:rsidTr="00991368">
        <w:tc>
          <w:tcPr>
            <w:tcW w:w="534" w:type="dxa"/>
            <w:shd w:val="clear" w:color="auto" w:fill="auto"/>
          </w:tcPr>
          <w:p w14:paraId="5BF6A300" w14:textId="77777777" w:rsidR="002D7C95" w:rsidRP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sz w:val="20"/>
              </w:rPr>
            </w:pPr>
            <w:proofErr w:type="gramStart"/>
            <w:r w:rsidRPr="002D7C95">
              <w:rPr>
                <w:rFonts w:cs="Arial"/>
                <w:sz w:val="20"/>
              </w:rPr>
              <w:t>ii</w:t>
            </w:r>
            <w:proofErr w:type="gramEnd"/>
            <w:r w:rsidRPr="002D7C95">
              <w:rPr>
                <w:rFonts w:cs="Arial"/>
                <w:sz w:val="20"/>
              </w:rPr>
              <w:t>.</w:t>
            </w:r>
          </w:p>
          <w:p w14:paraId="1311D4FA" w14:textId="77777777" w:rsid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7938" w:type="dxa"/>
            <w:shd w:val="clear" w:color="auto" w:fill="auto"/>
          </w:tcPr>
          <w:p w14:paraId="033FE382" w14:textId="244CC2F2" w:rsidR="004F585B" w:rsidRPr="004F585B" w:rsidRDefault="004F585B"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sidRPr="004F585B">
              <w:rPr>
                <w:rFonts w:cs="Arial"/>
                <w:b/>
                <w:sz w:val="20"/>
              </w:rPr>
              <w:t>Membership &amp; Associate Membership</w:t>
            </w:r>
          </w:p>
          <w:p w14:paraId="2E2437AA" w14:textId="47477825" w:rsidR="004F585B" w:rsidRPr="000D2786" w:rsidRDefault="000D2786" w:rsidP="004F585B">
            <w:pPr>
              <w:tabs>
                <w:tab w:val="right" w:pos="1134"/>
                <w:tab w:val="left" w:pos="1418"/>
                <w:tab w:val="left" w:pos="1843"/>
                <w:tab w:val="left" w:pos="2127"/>
                <w:tab w:val="left" w:pos="2552"/>
                <w:tab w:val="left" w:pos="2694"/>
                <w:tab w:val="left" w:pos="4395"/>
                <w:tab w:val="left" w:pos="5670"/>
                <w:tab w:val="right" w:pos="9356"/>
              </w:tabs>
              <w:ind w:right="-23"/>
              <w:jc w:val="both"/>
              <w:rPr>
                <w:rFonts w:cs="Arial"/>
                <w:color w:val="0070C0"/>
                <w:sz w:val="20"/>
              </w:rPr>
            </w:pPr>
            <w:r w:rsidRPr="000D2786">
              <w:rPr>
                <w:rFonts w:cs="Arial"/>
                <w:sz w:val="20"/>
              </w:rPr>
              <w:t>It was discussed an</w:t>
            </w:r>
            <w:r w:rsidR="00EB6644" w:rsidRPr="000D2786">
              <w:rPr>
                <w:rFonts w:cs="Arial"/>
                <w:sz w:val="20"/>
              </w:rPr>
              <w:t xml:space="preserve"> annual seminar was proposed to invite everyone, </w:t>
            </w:r>
            <w:r w:rsidRPr="000D2786">
              <w:rPr>
                <w:rFonts w:cs="Arial"/>
                <w:sz w:val="20"/>
              </w:rPr>
              <w:t xml:space="preserve">however </w:t>
            </w:r>
            <w:r w:rsidR="00EB6644" w:rsidRPr="000D2786">
              <w:rPr>
                <w:rFonts w:cs="Arial"/>
                <w:sz w:val="20"/>
              </w:rPr>
              <w:t xml:space="preserve">in the meantime the focus </w:t>
            </w:r>
            <w:r w:rsidRPr="000D2786">
              <w:rPr>
                <w:rFonts w:cs="Arial"/>
                <w:sz w:val="20"/>
              </w:rPr>
              <w:t xml:space="preserve">has been </w:t>
            </w:r>
            <w:r w:rsidR="00EB6644" w:rsidRPr="000D2786">
              <w:rPr>
                <w:rFonts w:cs="Arial"/>
                <w:sz w:val="20"/>
              </w:rPr>
              <w:t xml:space="preserve">taken off recruiting </w:t>
            </w:r>
            <w:r w:rsidRPr="000D2786">
              <w:rPr>
                <w:rFonts w:cs="Arial"/>
                <w:sz w:val="20"/>
              </w:rPr>
              <w:t xml:space="preserve">new </w:t>
            </w:r>
            <w:r w:rsidR="00EB6644" w:rsidRPr="000D2786">
              <w:rPr>
                <w:rFonts w:cs="Arial"/>
                <w:sz w:val="20"/>
              </w:rPr>
              <w:t xml:space="preserve">associate members. </w:t>
            </w:r>
            <w:r w:rsidRPr="000D2786">
              <w:rPr>
                <w:rFonts w:cs="Arial"/>
                <w:sz w:val="20"/>
              </w:rPr>
              <w:t>Ciaran Jennings advised a</w:t>
            </w:r>
            <w:r w:rsidR="00EB6644" w:rsidRPr="000D2786">
              <w:rPr>
                <w:rFonts w:cs="Arial"/>
                <w:sz w:val="20"/>
              </w:rPr>
              <w:t xml:space="preserve"> strategy has not been defined but there is </w:t>
            </w:r>
            <w:r w:rsidRPr="000D2786">
              <w:rPr>
                <w:rFonts w:cs="Arial"/>
                <w:sz w:val="20"/>
              </w:rPr>
              <w:t>currently</w:t>
            </w:r>
            <w:r w:rsidRPr="000D2786">
              <w:rPr>
                <w:rFonts w:cs="Arial"/>
                <w:sz w:val="20"/>
              </w:rPr>
              <w:t xml:space="preserve"> </w:t>
            </w:r>
            <w:r w:rsidR="00EB6644" w:rsidRPr="000D2786">
              <w:rPr>
                <w:rFonts w:cs="Arial"/>
                <w:sz w:val="20"/>
              </w:rPr>
              <w:t xml:space="preserve">a discretionary basis on accepting membership. </w:t>
            </w:r>
            <w:r w:rsidRPr="000D2786">
              <w:rPr>
                <w:rFonts w:cs="Arial"/>
                <w:sz w:val="20"/>
              </w:rPr>
              <w:t xml:space="preserve">It was reported </w:t>
            </w:r>
            <w:proofErr w:type="spellStart"/>
            <w:r w:rsidR="00991368" w:rsidRPr="000D2786">
              <w:rPr>
                <w:rFonts w:cs="Arial"/>
                <w:sz w:val="20"/>
              </w:rPr>
              <w:t>Vibromenard</w:t>
            </w:r>
            <w:proofErr w:type="spellEnd"/>
            <w:r w:rsidR="00991368" w:rsidRPr="000D2786">
              <w:rPr>
                <w:rFonts w:cs="Arial"/>
                <w:sz w:val="20"/>
              </w:rPr>
              <w:t xml:space="preserve"> has shown interest </w:t>
            </w:r>
            <w:r w:rsidR="004F585B" w:rsidRPr="000D2786">
              <w:rPr>
                <w:rFonts w:cs="Arial"/>
                <w:sz w:val="20"/>
              </w:rPr>
              <w:t>in membership.</w:t>
            </w:r>
          </w:p>
        </w:tc>
        <w:tc>
          <w:tcPr>
            <w:tcW w:w="1559" w:type="dxa"/>
            <w:shd w:val="clear" w:color="auto" w:fill="auto"/>
          </w:tcPr>
          <w:p w14:paraId="3E783B1E" w14:textId="77777777" w:rsidR="00991368" w:rsidRDefault="00991368"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D7DB2" w:rsidRPr="00B17DD2" w14:paraId="070531F5" w14:textId="77777777" w:rsidTr="003F30F1">
        <w:tc>
          <w:tcPr>
            <w:tcW w:w="534" w:type="dxa"/>
            <w:shd w:val="clear" w:color="auto" w:fill="D9D9D9" w:themeFill="background1" w:themeFillShade="D9"/>
          </w:tcPr>
          <w:p w14:paraId="12635E4C" w14:textId="523D56D4"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7938" w:type="dxa"/>
            <w:shd w:val="clear" w:color="auto" w:fill="D9D9D9" w:themeFill="background1" w:themeFillShade="D9"/>
          </w:tcPr>
          <w:p w14:paraId="09255118" w14:textId="02526F30" w:rsidR="009D7DB2" w:rsidRDefault="009D7DB2"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Pr>
                <w:rFonts w:cs="Arial"/>
                <w:b/>
                <w:sz w:val="20"/>
              </w:rPr>
              <w:t>PR AND DIGITAL MARKETING</w:t>
            </w:r>
          </w:p>
        </w:tc>
        <w:tc>
          <w:tcPr>
            <w:tcW w:w="1559" w:type="dxa"/>
            <w:shd w:val="clear" w:color="auto" w:fill="D9D9D9" w:themeFill="background1" w:themeFillShade="D9"/>
          </w:tcPr>
          <w:p w14:paraId="77A4C422" w14:textId="77777777"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3F30F1" w:rsidRPr="00B17DD2" w14:paraId="47CA7197" w14:textId="77777777" w:rsidTr="003F30F1">
        <w:tc>
          <w:tcPr>
            <w:tcW w:w="534" w:type="dxa"/>
            <w:shd w:val="clear" w:color="auto" w:fill="auto"/>
          </w:tcPr>
          <w:p w14:paraId="0139BEF1" w14:textId="2A8416FD" w:rsidR="003F30F1" w:rsidRPr="003F30F1" w:rsidRDefault="003F30F1" w:rsidP="003F30F1">
            <w:pPr>
              <w:tabs>
                <w:tab w:val="left" w:pos="709"/>
                <w:tab w:val="left" w:pos="2127"/>
                <w:tab w:val="left" w:pos="2552"/>
                <w:tab w:val="left" w:pos="4536"/>
                <w:tab w:val="right" w:pos="6802"/>
                <w:tab w:val="right" w:pos="8991"/>
              </w:tabs>
              <w:spacing w:before="120" w:after="120"/>
              <w:contextualSpacing/>
              <w:jc w:val="both"/>
              <w:rPr>
                <w:rFonts w:cs="Arial"/>
                <w:sz w:val="20"/>
              </w:rPr>
            </w:pPr>
            <w:proofErr w:type="spellStart"/>
            <w:r w:rsidRPr="003F30F1">
              <w:rPr>
                <w:rFonts w:cs="Arial"/>
                <w:sz w:val="20"/>
              </w:rPr>
              <w:t>i</w:t>
            </w:r>
            <w:proofErr w:type="spellEnd"/>
            <w:r w:rsidRPr="003F30F1">
              <w:rPr>
                <w:rFonts w:cs="Arial"/>
                <w:sz w:val="20"/>
              </w:rPr>
              <w:t>.</w:t>
            </w:r>
          </w:p>
        </w:tc>
        <w:tc>
          <w:tcPr>
            <w:tcW w:w="7938" w:type="dxa"/>
            <w:shd w:val="clear" w:color="auto" w:fill="auto"/>
          </w:tcPr>
          <w:p w14:paraId="2A52D226" w14:textId="77777777" w:rsidR="00F9786A" w:rsidRDefault="003F30F1" w:rsidP="00F9786A">
            <w:pPr>
              <w:tabs>
                <w:tab w:val="right" w:pos="1134"/>
                <w:tab w:val="left" w:pos="1418"/>
                <w:tab w:val="left" w:pos="1843"/>
                <w:tab w:val="left" w:pos="2127"/>
                <w:tab w:val="left" w:pos="2552"/>
                <w:tab w:val="left" w:pos="2694"/>
                <w:tab w:val="left" w:pos="4395"/>
                <w:tab w:val="left" w:pos="5670"/>
                <w:tab w:val="right" w:pos="9356"/>
              </w:tabs>
              <w:spacing w:before="120" w:after="120"/>
              <w:ind w:right="-23"/>
              <w:jc w:val="both"/>
              <w:rPr>
                <w:rFonts w:cs="Arial"/>
                <w:b/>
                <w:sz w:val="20"/>
              </w:rPr>
            </w:pPr>
            <w:r w:rsidRPr="003F30F1">
              <w:rPr>
                <w:rFonts w:cs="Arial"/>
                <w:b/>
                <w:sz w:val="20"/>
              </w:rPr>
              <w:t>FPS Website</w:t>
            </w:r>
          </w:p>
          <w:p w14:paraId="1F5ED981" w14:textId="4654B43A" w:rsidR="003F30F1" w:rsidRPr="00F9786A" w:rsidRDefault="003F30F1" w:rsidP="00F9786A">
            <w:pPr>
              <w:tabs>
                <w:tab w:val="right" w:pos="1134"/>
                <w:tab w:val="left" w:pos="1418"/>
                <w:tab w:val="left" w:pos="1843"/>
                <w:tab w:val="left" w:pos="2127"/>
                <w:tab w:val="left" w:pos="2552"/>
                <w:tab w:val="left" w:pos="2694"/>
                <w:tab w:val="left" w:pos="4395"/>
                <w:tab w:val="left" w:pos="5670"/>
                <w:tab w:val="right" w:pos="9356"/>
              </w:tabs>
              <w:spacing w:before="120" w:after="120"/>
              <w:ind w:right="-23"/>
              <w:jc w:val="both"/>
              <w:rPr>
                <w:rFonts w:cs="Arial"/>
                <w:b/>
                <w:sz w:val="20"/>
              </w:rPr>
            </w:pPr>
            <w:r w:rsidRPr="003F30F1">
              <w:rPr>
                <w:rFonts w:cs="Arial"/>
                <w:sz w:val="20"/>
              </w:rPr>
              <w:t xml:space="preserve">Ciaran Jennings reported the progress of redesign of the FPS Website; he showed the new features to the website and showed how the existing features have been included. On the home page, there is a looped video visual for a more interactive view for visitors. The new logo was presented on the banner. Ciaran advised the site will adapt its view to a mobile device. Existing log-ins will be used on the members’ area. Debbie Darling will have control over the news and press release area of the website, the FPS Secretariat will be training her on this. Video inclusion will increase google hits for the website. Ciaran will discuss with </w:t>
            </w:r>
            <w:proofErr w:type="spellStart"/>
            <w:r w:rsidRPr="003F30F1">
              <w:rPr>
                <w:rFonts w:cs="Arial"/>
                <w:sz w:val="20"/>
              </w:rPr>
              <w:t>Redwire</w:t>
            </w:r>
            <w:proofErr w:type="spellEnd"/>
            <w:r w:rsidRPr="003F30F1">
              <w:rPr>
                <w:rFonts w:cs="Arial"/>
                <w:sz w:val="20"/>
              </w:rPr>
              <w:t xml:space="preserve"> the new logo on the website being used across all FPS media.</w:t>
            </w:r>
          </w:p>
        </w:tc>
        <w:tc>
          <w:tcPr>
            <w:tcW w:w="1559" w:type="dxa"/>
            <w:shd w:val="clear" w:color="auto" w:fill="auto"/>
          </w:tcPr>
          <w:p w14:paraId="14CAEBF2" w14:textId="77777777" w:rsidR="003F30F1" w:rsidRDefault="003F30F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91368" w:rsidRPr="00B17DD2" w14:paraId="5A93C292" w14:textId="77777777" w:rsidTr="003F30F1">
        <w:tc>
          <w:tcPr>
            <w:tcW w:w="534" w:type="dxa"/>
            <w:shd w:val="clear" w:color="auto" w:fill="auto"/>
          </w:tcPr>
          <w:p w14:paraId="279DA6A9" w14:textId="3E8CCA9D" w:rsidR="002D7C95" w:rsidRDefault="002D7C95" w:rsidP="003F30F1">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lastRenderedPageBreak/>
              <w:t>ii.</w:t>
            </w:r>
          </w:p>
        </w:tc>
        <w:tc>
          <w:tcPr>
            <w:tcW w:w="7938" w:type="dxa"/>
            <w:shd w:val="clear" w:color="auto" w:fill="auto"/>
          </w:tcPr>
          <w:p w14:paraId="3099A131" w14:textId="77777777" w:rsidR="00F9786A" w:rsidRDefault="00991368" w:rsidP="003F30F1">
            <w:pPr>
              <w:tabs>
                <w:tab w:val="right" w:pos="1134"/>
                <w:tab w:val="left" w:pos="1418"/>
                <w:tab w:val="left" w:pos="1843"/>
                <w:tab w:val="left" w:pos="2127"/>
                <w:tab w:val="left" w:pos="2552"/>
                <w:tab w:val="left" w:pos="2694"/>
                <w:tab w:val="left" w:pos="4395"/>
                <w:tab w:val="left" w:pos="5670"/>
                <w:tab w:val="right" w:pos="9356"/>
              </w:tabs>
              <w:spacing w:before="120" w:after="120"/>
              <w:ind w:right="-23"/>
              <w:jc w:val="both"/>
              <w:rPr>
                <w:rFonts w:cs="Arial"/>
                <w:b/>
                <w:sz w:val="20"/>
              </w:rPr>
            </w:pPr>
            <w:r w:rsidRPr="00991368">
              <w:rPr>
                <w:rFonts w:cs="Arial"/>
                <w:b/>
                <w:sz w:val="20"/>
              </w:rPr>
              <w:t xml:space="preserve">Public Affairs Committee </w:t>
            </w:r>
          </w:p>
          <w:p w14:paraId="660F734A" w14:textId="4C897AD9" w:rsidR="00991368" w:rsidRPr="00F9786A" w:rsidRDefault="00991368" w:rsidP="005C6058">
            <w:pPr>
              <w:tabs>
                <w:tab w:val="right" w:pos="1134"/>
                <w:tab w:val="left" w:pos="1418"/>
                <w:tab w:val="left" w:pos="1843"/>
                <w:tab w:val="left" w:pos="2127"/>
                <w:tab w:val="left" w:pos="2552"/>
                <w:tab w:val="left" w:pos="2694"/>
                <w:tab w:val="left" w:pos="4395"/>
                <w:tab w:val="left" w:pos="5670"/>
                <w:tab w:val="right" w:pos="9356"/>
              </w:tabs>
              <w:spacing w:before="120" w:after="120"/>
              <w:ind w:right="-23"/>
              <w:jc w:val="both"/>
              <w:rPr>
                <w:rFonts w:cs="Arial"/>
                <w:b/>
                <w:sz w:val="20"/>
              </w:rPr>
            </w:pPr>
            <w:r w:rsidRPr="005C6058">
              <w:rPr>
                <w:rFonts w:cs="Arial"/>
                <w:sz w:val="20"/>
              </w:rPr>
              <w:t>It was discussed at the last Exec</w:t>
            </w:r>
            <w:r w:rsidR="005C6058" w:rsidRPr="005C6058">
              <w:rPr>
                <w:rFonts w:cs="Arial"/>
                <w:sz w:val="20"/>
              </w:rPr>
              <w:t>utive C</w:t>
            </w:r>
            <w:r w:rsidRPr="005C6058">
              <w:rPr>
                <w:rFonts w:cs="Arial"/>
                <w:sz w:val="20"/>
              </w:rPr>
              <w:t xml:space="preserve">ommittee </w:t>
            </w:r>
            <w:r w:rsidR="005C6058" w:rsidRPr="005C6058">
              <w:rPr>
                <w:rFonts w:cs="Arial"/>
                <w:sz w:val="20"/>
              </w:rPr>
              <w:t xml:space="preserve">meeting if there </w:t>
            </w:r>
            <w:r w:rsidRPr="005C6058">
              <w:rPr>
                <w:rFonts w:cs="Arial"/>
                <w:sz w:val="20"/>
              </w:rPr>
              <w:t>should a public affairs committee created; it would look at how the FPS interacts with external</w:t>
            </w:r>
            <w:r w:rsidR="005C6058" w:rsidRPr="005C6058">
              <w:rPr>
                <w:rFonts w:cs="Arial"/>
                <w:sz w:val="20"/>
              </w:rPr>
              <w:t xml:space="preserve"> media</w:t>
            </w:r>
            <w:r w:rsidRPr="005C6058">
              <w:rPr>
                <w:rFonts w:cs="Arial"/>
                <w:sz w:val="20"/>
              </w:rPr>
              <w:t xml:space="preserve">. </w:t>
            </w:r>
            <w:r w:rsidR="005C6058">
              <w:rPr>
                <w:rFonts w:cs="Arial"/>
                <w:sz w:val="20"/>
              </w:rPr>
              <w:t>It was agreed t</w:t>
            </w:r>
            <w:r w:rsidRPr="005C6058">
              <w:rPr>
                <w:rFonts w:cs="Arial"/>
                <w:sz w:val="20"/>
              </w:rPr>
              <w:t xml:space="preserve">he </w:t>
            </w:r>
            <w:r w:rsidR="005C6058" w:rsidRPr="005C6058">
              <w:rPr>
                <w:rFonts w:cs="Arial"/>
                <w:sz w:val="20"/>
              </w:rPr>
              <w:t>Quarterly Committee</w:t>
            </w:r>
            <w:r w:rsidRPr="005C6058">
              <w:rPr>
                <w:rFonts w:cs="Arial"/>
                <w:sz w:val="20"/>
              </w:rPr>
              <w:t xml:space="preserve"> didn’t support the context for the introduction of a Public Affairs Committee.</w:t>
            </w:r>
          </w:p>
        </w:tc>
        <w:tc>
          <w:tcPr>
            <w:tcW w:w="1559" w:type="dxa"/>
            <w:shd w:val="clear" w:color="auto" w:fill="auto"/>
          </w:tcPr>
          <w:p w14:paraId="79C6CC2D" w14:textId="77777777" w:rsidR="00991368" w:rsidRDefault="00991368"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D7DB2" w:rsidRPr="00B17DD2" w14:paraId="446088CC" w14:textId="77777777" w:rsidTr="003F30F1">
        <w:tc>
          <w:tcPr>
            <w:tcW w:w="534" w:type="dxa"/>
            <w:shd w:val="clear" w:color="auto" w:fill="D9D9D9" w:themeFill="background1" w:themeFillShade="D9"/>
          </w:tcPr>
          <w:p w14:paraId="32944321" w14:textId="509A133F" w:rsidR="009D7DB2" w:rsidRDefault="007F442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10.</w:t>
            </w:r>
          </w:p>
        </w:tc>
        <w:tc>
          <w:tcPr>
            <w:tcW w:w="7938" w:type="dxa"/>
            <w:shd w:val="clear" w:color="auto" w:fill="D9D9D9" w:themeFill="background1" w:themeFillShade="D9"/>
          </w:tcPr>
          <w:p w14:paraId="7CE02A18" w14:textId="2F803451" w:rsidR="009D7DB2" w:rsidRDefault="009D7DB2"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Pr>
                <w:rFonts w:cs="Arial"/>
                <w:b/>
                <w:sz w:val="20"/>
              </w:rPr>
              <w:t>FPS MSc STUDENT PRIZE</w:t>
            </w:r>
          </w:p>
        </w:tc>
        <w:tc>
          <w:tcPr>
            <w:tcW w:w="1559" w:type="dxa"/>
            <w:shd w:val="clear" w:color="auto" w:fill="D9D9D9" w:themeFill="background1" w:themeFillShade="D9"/>
          </w:tcPr>
          <w:p w14:paraId="3EBBC425" w14:textId="77777777"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7F442C" w:rsidRPr="00B17DD2" w14:paraId="6811B1FE" w14:textId="77777777" w:rsidTr="007F442C">
        <w:tc>
          <w:tcPr>
            <w:tcW w:w="534" w:type="dxa"/>
            <w:shd w:val="clear" w:color="auto" w:fill="auto"/>
          </w:tcPr>
          <w:p w14:paraId="0AAA4576" w14:textId="77777777" w:rsidR="007F442C" w:rsidRDefault="007F442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7938" w:type="dxa"/>
            <w:shd w:val="clear" w:color="auto" w:fill="auto"/>
          </w:tcPr>
          <w:p w14:paraId="41378733" w14:textId="0B8EAAF1" w:rsidR="007F442C" w:rsidRPr="007F442C" w:rsidRDefault="000F55DF" w:rsidP="004F585B">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sidRPr="004F585B">
              <w:rPr>
                <w:rFonts w:cs="Arial"/>
                <w:sz w:val="20"/>
              </w:rPr>
              <w:t xml:space="preserve">Ciaran Jennings reported on the </w:t>
            </w:r>
            <w:r w:rsidR="007F442C" w:rsidRPr="004F585B">
              <w:rPr>
                <w:rFonts w:cs="Arial"/>
                <w:sz w:val="20"/>
              </w:rPr>
              <w:t xml:space="preserve">MSc student prize; </w:t>
            </w:r>
            <w:r w:rsidRPr="004F585B">
              <w:rPr>
                <w:rFonts w:cs="Arial"/>
                <w:sz w:val="20"/>
              </w:rPr>
              <w:t xml:space="preserve">he relayed </w:t>
            </w:r>
            <w:r w:rsidR="007F442C" w:rsidRPr="004F585B">
              <w:rPr>
                <w:rFonts w:cs="Arial"/>
                <w:sz w:val="20"/>
              </w:rPr>
              <w:t xml:space="preserve">there are four candidates whose details </w:t>
            </w:r>
            <w:r w:rsidRPr="004F585B">
              <w:rPr>
                <w:rFonts w:cs="Arial"/>
                <w:sz w:val="20"/>
              </w:rPr>
              <w:t>have been</w:t>
            </w:r>
            <w:r w:rsidR="007F442C" w:rsidRPr="004F585B">
              <w:rPr>
                <w:rFonts w:cs="Arial"/>
                <w:sz w:val="20"/>
              </w:rPr>
              <w:t xml:space="preserve"> circulated. </w:t>
            </w:r>
            <w:r w:rsidRPr="004F585B">
              <w:rPr>
                <w:rFonts w:cs="Arial"/>
                <w:sz w:val="20"/>
              </w:rPr>
              <w:t>The l</w:t>
            </w:r>
            <w:r w:rsidR="007F442C" w:rsidRPr="004F585B">
              <w:rPr>
                <w:rFonts w:cs="Arial"/>
                <w:sz w:val="20"/>
              </w:rPr>
              <w:t xml:space="preserve">ocality of the candidate is important to consider when placing them on a project and they will be invited to the </w:t>
            </w:r>
            <w:r w:rsidR="004F585B" w:rsidRPr="004F585B">
              <w:rPr>
                <w:rFonts w:cs="Arial"/>
                <w:sz w:val="20"/>
              </w:rPr>
              <w:t>FPS Annual D</w:t>
            </w:r>
            <w:r w:rsidR="007F442C" w:rsidRPr="004F585B">
              <w:rPr>
                <w:rFonts w:cs="Arial"/>
                <w:sz w:val="20"/>
              </w:rPr>
              <w:t>inner so that they c</w:t>
            </w:r>
            <w:r w:rsidR="004F585B" w:rsidRPr="004F585B">
              <w:rPr>
                <w:rFonts w:cs="Arial"/>
                <w:sz w:val="20"/>
              </w:rPr>
              <w:t>an</w:t>
            </w:r>
            <w:r w:rsidR="007F442C" w:rsidRPr="004F585B">
              <w:rPr>
                <w:rFonts w:cs="Arial"/>
                <w:sz w:val="20"/>
              </w:rPr>
              <w:t xml:space="preserve"> network amongst FPS members.</w:t>
            </w:r>
            <w:r w:rsidR="004F585B" w:rsidRPr="004F585B">
              <w:rPr>
                <w:rFonts w:cs="Arial"/>
                <w:sz w:val="20"/>
              </w:rPr>
              <w:t xml:space="preserve"> The FPS Secretariat will request</w:t>
            </w:r>
            <w:r w:rsidR="007F442C" w:rsidRPr="004F585B">
              <w:rPr>
                <w:rFonts w:cs="Arial"/>
                <w:sz w:val="20"/>
              </w:rPr>
              <w:t xml:space="preserve"> members to look at </w:t>
            </w:r>
            <w:r w:rsidR="004F585B" w:rsidRPr="004F585B">
              <w:rPr>
                <w:rFonts w:cs="Arial"/>
                <w:sz w:val="20"/>
              </w:rPr>
              <w:t xml:space="preserve">the </w:t>
            </w:r>
            <w:r w:rsidR="007F442C" w:rsidRPr="004F585B">
              <w:rPr>
                <w:rFonts w:cs="Arial"/>
                <w:sz w:val="20"/>
              </w:rPr>
              <w:t xml:space="preserve">CVs in the next week to offer placements. </w:t>
            </w:r>
          </w:p>
        </w:tc>
        <w:tc>
          <w:tcPr>
            <w:tcW w:w="1559" w:type="dxa"/>
            <w:shd w:val="clear" w:color="auto" w:fill="auto"/>
          </w:tcPr>
          <w:p w14:paraId="2D7D11AF" w14:textId="77777777" w:rsidR="004F585B" w:rsidRDefault="004F585B"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21C20A5" w14:textId="77777777" w:rsidR="004F585B" w:rsidRDefault="004F585B"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C1D2B03" w14:textId="77777777" w:rsidR="004F585B" w:rsidRDefault="004F585B"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A4A865F" w14:textId="5DD773A9" w:rsidR="007F442C" w:rsidRDefault="004F585B"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4F585B">
              <w:rPr>
                <w:rFonts w:cs="Arial"/>
                <w:b/>
                <w:sz w:val="20"/>
              </w:rPr>
              <w:t>FPS Secretariat</w:t>
            </w:r>
          </w:p>
        </w:tc>
      </w:tr>
      <w:tr w:rsidR="009D7DB2" w:rsidRPr="00B17DD2" w14:paraId="6FB15D3A" w14:textId="77777777" w:rsidTr="003F30F1">
        <w:tc>
          <w:tcPr>
            <w:tcW w:w="534" w:type="dxa"/>
            <w:shd w:val="clear" w:color="auto" w:fill="D9D9D9" w:themeFill="background1" w:themeFillShade="D9"/>
          </w:tcPr>
          <w:p w14:paraId="2BA4554D" w14:textId="41E12FA1" w:rsidR="009D7DB2" w:rsidRDefault="007F442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11.</w:t>
            </w:r>
          </w:p>
        </w:tc>
        <w:tc>
          <w:tcPr>
            <w:tcW w:w="7938" w:type="dxa"/>
            <w:shd w:val="clear" w:color="auto" w:fill="D9D9D9" w:themeFill="background1" w:themeFillShade="D9"/>
          </w:tcPr>
          <w:p w14:paraId="5A693D3E" w14:textId="672A71D9" w:rsidR="009D7DB2" w:rsidRDefault="009D7DB2"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Pr>
                <w:rFonts w:cs="Arial"/>
                <w:b/>
                <w:sz w:val="20"/>
              </w:rPr>
              <w:t>REPORTS AS NECESSARY</w:t>
            </w:r>
          </w:p>
        </w:tc>
        <w:tc>
          <w:tcPr>
            <w:tcW w:w="1559" w:type="dxa"/>
            <w:shd w:val="clear" w:color="auto" w:fill="D9D9D9" w:themeFill="background1" w:themeFillShade="D9"/>
          </w:tcPr>
          <w:p w14:paraId="125F5E4D" w14:textId="77777777"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7F442C" w:rsidRPr="00B17DD2" w14:paraId="3AF7E564" w14:textId="77777777" w:rsidTr="007F442C">
        <w:tc>
          <w:tcPr>
            <w:tcW w:w="534" w:type="dxa"/>
            <w:shd w:val="clear" w:color="auto" w:fill="auto"/>
          </w:tcPr>
          <w:p w14:paraId="4EDB0F2A" w14:textId="12C47869" w:rsidR="007F442C" w:rsidRPr="001A0294" w:rsidRDefault="001A0294" w:rsidP="006A324C">
            <w:pPr>
              <w:tabs>
                <w:tab w:val="left" w:pos="709"/>
                <w:tab w:val="left" w:pos="2127"/>
                <w:tab w:val="left" w:pos="2552"/>
                <w:tab w:val="left" w:pos="4536"/>
                <w:tab w:val="right" w:pos="6802"/>
                <w:tab w:val="right" w:pos="8991"/>
              </w:tabs>
              <w:spacing w:before="120" w:after="120"/>
              <w:contextualSpacing/>
              <w:jc w:val="both"/>
              <w:rPr>
                <w:rFonts w:cs="Arial"/>
                <w:sz w:val="20"/>
              </w:rPr>
            </w:pPr>
            <w:proofErr w:type="spellStart"/>
            <w:r w:rsidRPr="001A0294">
              <w:rPr>
                <w:rFonts w:cs="Arial"/>
                <w:sz w:val="20"/>
              </w:rPr>
              <w:t>i</w:t>
            </w:r>
            <w:proofErr w:type="spellEnd"/>
            <w:r w:rsidRPr="001A0294">
              <w:rPr>
                <w:rFonts w:cs="Arial"/>
                <w:sz w:val="20"/>
              </w:rPr>
              <w:t>.</w:t>
            </w:r>
          </w:p>
        </w:tc>
        <w:tc>
          <w:tcPr>
            <w:tcW w:w="7938" w:type="dxa"/>
            <w:shd w:val="clear" w:color="auto" w:fill="auto"/>
          </w:tcPr>
          <w:p w14:paraId="5C263A96" w14:textId="77777777" w:rsidR="001A0294" w:rsidRPr="001A0294" w:rsidRDefault="001A0294" w:rsidP="001A0294">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sidRPr="001A0294">
              <w:rPr>
                <w:rFonts w:cs="Arial"/>
                <w:b/>
                <w:sz w:val="20"/>
              </w:rPr>
              <w:t>Build UK</w:t>
            </w:r>
          </w:p>
          <w:p w14:paraId="2776E6B5" w14:textId="77777777" w:rsidR="005C6058" w:rsidRDefault="00364EB9" w:rsidP="001A0294">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sidRPr="00364EB9">
              <w:rPr>
                <w:rFonts w:cs="Arial"/>
                <w:sz w:val="20"/>
              </w:rPr>
              <w:t xml:space="preserve">It was reported that Build UK have put together a proposal on the principles of a PQQ system and are now keen to look at how to incorporate Trade Association audit processes into it. The Secretary indicated that it has not been determined how the audit would be integrated. He speculated that it may be that the audit schedules are incorporated into the PQQ question set. </w:t>
            </w:r>
          </w:p>
          <w:p w14:paraId="3DAF7453" w14:textId="177D76D0" w:rsidR="00364EB9" w:rsidRPr="00364EB9" w:rsidRDefault="00364EB9" w:rsidP="001A0294">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sidRPr="00364EB9">
              <w:rPr>
                <w:rFonts w:cs="Arial"/>
                <w:sz w:val="20"/>
              </w:rPr>
              <w:t xml:space="preserve">They also contacted </w:t>
            </w:r>
            <w:r w:rsidR="005C6058">
              <w:rPr>
                <w:rFonts w:cs="Arial"/>
                <w:sz w:val="20"/>
              </w:rPr>
              <w:t xml:space="preserve">the FPS </w:t>
            </w:r>
            <w:r w:rsidRPr="00364EB9">
              <w:rPr>
                <w:rFonts w:cs="Arial"/>
                <w:sz w:val="20"/>
              </w:rPr>
              <w:t xml:space="preserve">regarding the CITB status vote; we should confirm the FPS wants CITB to remain in existence. Martin Blower </w:t>
            </w:r>
            <w:r>
              <w:rPr>
                <w:rFonts w:cs="Arial"/>
                <w:sz w:val="20"/>
              </w:rPr>
              <w:t>added the FPS</w:t>
            </w:r>
            <w:r w:rsidRPr="00364EB9">
              <w:rPr>
                <w:rFonts w:cs="Arial"/>
                <w:sz w:val="20"/>
              </w:rPr>
              <w:t xml:space="preserve"> need to be in position that each member with voting rights is in favour and</w:t>
            </w:r>
            <w:r>
              <w:rPr>
                <w:rFonts w:cs="Arial"/>
                <w:sz w:val="20"/>
              </w:rPr>
              <w:t xml:space="preserve"> to</w:t>
            </w:r>
            <w:r w:rsidRPr="00364EB9">
              <w:rPr>
                <w:rFonts w:cs="Arial"/>
                <w:sz w:val="20"/>
              </w:rPr>
              <w:t xml:space="preserve"> confirm to Build UK how many. </w:t>
            </w:r>
            <w:r>
              <w:rPr>
                <w:rFonts w:cs="Arial"/>
                <w:sz w:val="20"/>
              </w:rPr>
              <w:t>FPS Secretariat</w:t>
            </w:r>
            <w:r w:rsidRPr="00364EB9">
              <w:rPr>
                <w:rFonts w:cs="Arial"/>
                <w:sz w:val="20"/>
              </w:rPr>
              <w:t xml:space="preserve"> to send request to membership.</w:t>
            </w:r>
          </w:p>
          <w:p w14:paraId="44E18E95" w14:textId="606D6FDF" w:rsidR="00364EB9" w:rsidRPr="005C6058" w:rsidRDefault="005C6058" w:rsidP="005C6058">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sidRPr="005C6058">
              <w:rPr>
                <w:rFonts w:cs="Arial"/>
                <w:sz w:val="20"/>
              </w:rPr>
              <w:t>It was also reported t</w:t>
            </w:r>
            <w:r w:rsidRPr="005C6058">
              <w:rPr>
                <w:rFonts w:cs="Arial"/>
                <w:sz w:val="20"/>
              </w:rPr>
              <w:t xml:space="preserve">he BEIS has published their guidance; however, Build UK are concerned about the Construction Act, where the government is consulting on retention and potentially looking to find ways to retain them via trusts or other mechanisms. </w:t>
            </w:r>
            <w:r w:rsidR="00364EB9" w:rsidRPr="005C6058">
              <w:rPr>
                <w:rFonts w:cs="Arial"/>
                <w:sz w:val="20"/>
              </w:rPr>
              <w:t xml:space="preserve">There is a further meeting </w:t>
            </w:r>
            <w:r w:rsidRPr="005C6058">
              <w:rPr>
                <w:rFonts w:cs="Arial"/>
                <w:sz w:val="20"/>
              </w:rPr>
              <w:t xml:space="preserve">due to take place on the </w:t>
            </w:r>
            <w:r w:rsidR="00364EB9" w:rsidRPr="005C6058">
              <w:rPr>
                <w:rFonts w:cs="Arial"/>
                <w:sz w:val="20"/>
              </w:rPr>
              <w:t>24</w:t>
            </w:r>
            <w:r w:rsidR="00364EB9" w:rsidRPr="005C6058">
              <w:rPr>
                <w:rFonts w:cs="Arial"/>
                <w:sz w:val="20"/>
                <w:vertAlign w:val="superscript"/>
              </w:rPr>
              <w:t>th</w:t>
            </w:r>
            <w:r w:rsidRPr="005C6058">
              <w:rPr>
                <w:rFonts w:cs="Arial"/>
                <w:sz w:val="20"/>
              </w:rPr>
              <w:t xml:space="preserve"> </w:t>
            </w:r>
            <w:r w:rsidR="00364EB9" w:rsidRPr="005C6058">
              <w:rPr>
                <w:rFonts w:cs="Arial"/>
                <w:sz w:val="20"/>
              </w:rPr>
              <w:t xml:space="preserve">May looking to be prepared for a consultation by </w:t>
            </w:r>
            <w:r w:rsidRPr="005C6058">
              <w:rPr>
                <w:rFonts w:cs="Arial"/>
                <w:sz w:val="20"/>
              </w:rPr>
              <w:t>BEIS; t</w:t>
            </w:r>
            <w:r w:rsidR="00364EB9" w:rsidRPr="005C6058">
              <w:rPr>
                <w:rFonts w:cs="Arial"/>
                <w:sz w:val="20"/>
              </w:rPr>
              <w:t>here is a move to reduce the burden of retention and suit main contractors.</w:t>
            </w:r>
            <w:r w:rsidRPr="005C6058">
              <w:rPr>
                <w:rFonts w:cs="Arial"/>
                <w:sz w:val="20"/>
              </w:rPr>
              <w:t xml:space="preserve"> It was added c</w:t>
            </w:r>
            <w:r w:rsidR="00364EB9" w:rsidRPr="005C6058">
              <w:rPr>
                <w:rFonts w:cs="Arial"/>
                <w:sz w:val="20"/>
              </w:rPr>
              <w:t xml:space="preserve">oming up with a solution gives more solution to when </w:t>
            </w:r>
            <w:r w:rsidRPr="005C6058">
              <w:rPr>
                <w:rFonts w:cs="Arial"/>
                <w:sz w:val="20"/>
              </w:rPr>
              <w:t>the funds</w:t>
            </w:r>
            <w:r w:rsidR="00364EB9" w:rsidRPr="005C6058">
              <w:rPr>
                <w:rFonts w:cs="Arial"/>
                <w:sz w:val="20"/>
              </w:rPr>
              <w:t xml:space="preserve"> will be released.</w:t>
            </w:r>
          </w:p>
        </w:tc>
        <w:tc>
          <w:tcPr>
            <w:tcW w:w="1559" w:type="dxa"/>
            <w:shd w:val="clear" w:color="auto" w:fill="auto"/>
          </w:tcPr>
          <w:p w14:paraId="1BC17D51" w14:textId="77777777" w:rsidR="00364EB9" w:rsidRDefault="00364EB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8F14691" w14:textId="77777777" w:rsidR="00364EB9" w:rsidRDefault="00364EB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B2D2715" w14:textId="77777777" w:rsidR="00364EB9" w:rsidRDefault="00364EB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E411483" w14:textId="77777777" w:rsidR="00364EB9" w:rsidRDefault="00364EB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1BCD52A" w14:textId="77777777" w:rsidR="00364EB9" w:rsidRDefault="00364EB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44A4B21" w14:textId="77777777" w:rsidR="00364EB9" w:rsidRDefault="00364EB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1310488" w14:textId="77777777" w:rsidR="00364EB9" w:rsidRDefault="00364EB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C27B92E" w14:textId="38C940A3" w:rsidR="007F442C" w:rsidRDefault="00364EB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364EB9">
              <w:rPr>
                <w:rFonts w:cs="Arial"/>
                <w:b/>
                <w:sz w:val="20"/>
              </w:rPr>
              <w:t>FPS Secretariat</w:t>
            </w:r>
          </w:p>
        </w:tc>
      </w:tr>
      <w:tr w:rsidR="007F442C" w:rsidRPr="00B17DD2" w14:paraId="255D0082" w14:textId="77777777" w:rsidTr="007F442C">
        <w:tc>
          <w:tcPr>
            <w:tcW w:w="534" w:type="dxa"/>
            <w:shd w:val="clear" w:color="auto" w:fill="auto"/>
          </w:tcPr>
          <w:p w14:paraId="1320DF13" w14:textId="164BFD6F" w:rsidR="007F442C" w:rsidRPr="001A0294" w:rsidRDefault="001A0294"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sidRPr="001A0294">
              <w:rPr>
                <w:rFonts w:cs="Arial"/>
                <w:sz w:val="20"/>
              </w:rPr>
              <w:t>ii.</w:t>
            </w:r>
          </w:p>
        </w:tc>
        <w:tc>
          <w:tcPr>
            <w:tcW w:w="7938" w:type="dxa"/>
            <w:shd w:val="clear" w:color="auto" w:fill="auto"/>
          </w:tcPr>
          <w:p w14:paraId="7C464205" w14:textId="77777777" w:rsidR="007F442C" w:rsidRDefault="001A0294"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Pr>
                <w:rFonts w:cs="Arial"/>
                <w:b/>
                <w:sz w:val="20"/>
              </w:rPr>
              <w:t>EFFC</w:t>
            </w:r>
          </w:p>
          <w:p w14:paraId="6F1A9538" w14:textId="29B75C4D" w:rsidR="001A0294" w:rsidRPr="00825952" w:rsidRDefault="001A0294" w:rsidP="00825952">
            <w:pPr>
              <w:tabs>
                <w:tab w:val="right" w:pos="1134"/>
                <w:tab w:val="left" w:pos="1418"/>
                <w:tab w:val="left" w:pos="1843"/>
                <w:tab w:val="left" w:pos="2127"/>
                <w:tab w:val="left" w:pos="2552"/>
                <w:tab w:val="left" w:pos="2694"/>
                <w:tab w:val="left" w:pos="4395"/>
                <w:tab w:val="left" w:pos="5670"/>
                <w:tab w:val="right" w:pos="9356"/>
              </w:tabs>
              <w:ind w:right="-23"/>
              <w:jc w:val="both"/>
              <w:rPr>
                <w:rFonts w:cs="Arial"/>
                <w:color w:val="0070C0"/>
                <w:sz w:val="20"/>
              </w:rPr>
            </w:pPr>
            <w:r w:rsidRPr="00825952">
              <w:rPr>
                <w:rFonts w:cs="Arial"/>
                <w:sz w:val="20"/>
              </w:rPr>
              <w:t>C</w:t>
            </w:r>
            <w:r w:rsidR="00F9786A" w:rsidRPr="00825952">
              <w:rPr>
                <w:rFonts w:cs="Arial"/>
                <w:sz w:val="20"/>
              </w:rPr>
              <w:t xml:space="preserve">hris </w:t>
            </w:r>
            <w:r w:rsidRPr="00825952">
              <w:rPr>
                <w:rFonts w:cs="Arial"/>
                <w:sz w:val="20"/>
              </w:rPr>
              <w:t>P</w:t>
            </w:r>
            <w:r w:rsidR="00F9786A" w:rsidRPr="00825952">
              <w:rPr>
                <w:rFonts w:cs="Arial"/>
                <w:sz w:val="20"/>
              </w:rPr>
              <w:t>rimett informed the group</w:t>
            </w:r>
            <w:r w:rsidR="00825952" w:rsidRPr="00825952">
              <w:rPr>
                <w:rFonts w:cs="Arial"/>
                <w:sz w:val="20"/>
              </w:rPr>
              <w:t xml:space="preserve"> there was the EFFC Officers, Contracts and Executive meetings</w:t>
            </w:r>
            <w:r w:rsidRPr="00825952">
              <w:rPr>
                <w:rFonts w:cs="Arial"/>
                <w:sz w:val="20"/>
              </w:rPr>
              <w:t xml:space="preserve"> in </w:t>
            </w:r>
            <w:r w:rsidR="00825952" w:rsidRPr="00825952">
              <w:rPr>
                <w:rFonts w:cs="Arial"/>
                <w:sz w:val="20"/>
              </w:rPr>
              <w:t>February which took place in Amsterdam</w:t>
            </w:r>
            <w:r w:rsidRPr="00825952">
              <w:rPr>
                <w:rFonts w:cs="Arial"/>
                <w:sz w:val="20"/>
              </w:rPr>
              <w:t>;</w:t>
            </w:r>
            <w:r w:rsidR="00825952" w:rsidRPr="00825952">
              <w:rPr>
                <w:rFonts w:cs="Arial"/>
                <w:sz w:val="20"/>
              </w:rPr>
              <w:t xml:space="preserve"> the EFFC is focusing on similar</w:t>
            </w:r>
            <w:r w:rsidRPr="00825952">
              <w:rPr>
                <w:rFonts w:cs="Arial"/>
                <w:sz w:val="20"/>
              </w:rPr>
              <w:t xml:space="preserve"> issues</w:t>
            </w:r>
            <w:r w:rsidR="00825952" w:rsidRPr="00825952">
              <w:rPr>
                <w:rFonts w:cs="Arial"/>
                <w:sz w:val="20"/>
              </w:rPr>
              <w:t xml:space="preserve"> to the FPS such as,</w:t>
            </w:r>
            <w:r w:rsidRPr="00825952">
              <w:rPr>
                <w:rFonts w:cs="Arial"/>
                <w:sz w:val="20"/>
              </w:rPr>
              <w:t xml:space="preserve"> health and safety, </w:t>
            </w:r>
            <w:r w:rsidR="00825952" w:rsidRPr="00825952">
              <w:rPr>
                <w:rFonts w:cs="Arial"/>
                <w:sz w:val="20"/>
              </w:rPr>
              <w:t>platforms and</w:t>
            </w:r>
            <w:r w:rsidRPr="00825952">
              <w:rPr>
                <w:rFonts w:cs="Arial"/>
                <w:sz w:val="20"/>
              </w:rPr>
              <w:t xml:space="preserve"> rig driver standards. </w:t>
            </w:r>
            <w:r w:rsidR="00825952" w:rsidRPr="00825952">
              <w:rPr>
                <w:rFonts w:cs="Arial"/>
                <w:sz w:val="20"/>
              </w:rPr>
              <w:t xml:space="preserve">They are also working on the Support Fluid Guide and </w:t>
            </w:r>
            <w:r w:rsidRPr="00825952">
              <w:rPr>
                <w:rFonts w:cs="Arial"/>
                <w:sz w:val="20"/>
              </w:rPr>
              <w:t xml:space="preserve">sustainability; </w:t>
            </w:r>
            <w:r w:rsidR="00825952" w:rsidRPr="00825952">
              <w:rPr>
                <w:rFonts w:cs="Arial"/>
                <w:sz w:val="20"/>
              </w:rPr>
              <w:t xml:space="preserve">the </w:t>
            </w:r>
            <w:r w:rsidRPr="00825952">
              <w:rPr>
                <w:rFonts w:cs="Arial"/>
                <w:sz w:val="20"/>
              </w:rPr>
              <w:t xml:space="preserve">DFI want to withdraw their support as they do not think it provides a benefit to them. Chris and Sabine </w:t>
            </w:r>
            <w:proofErr w:type="spellStart"/>
            <w:r w:rsidRPr="00825952">
              <w:rPr>
                <w:rFonts w:cs="Arial"/>
                <w:sz w:val="20"/>
              </w:rPr>
              <w:t>Darson</w:t>
            </w:r>
            <w:proofErr w:type="spellEnd"/>
            <w:r w:rsidRPr="00825952">
              <w:rPr>
                <w:rFonts w:cs="Arial"/>
                <w:sz w:val="20"/>
              </w:rPr>
              <w:t xml:space="preserve"> are looking at </w:t>
            </w:r>
            <w:r w:rsidR="00825952" w:rsidRPr="00825952">
              <w:rPr>
                <w:rFonts w:cs="Arial"/>
                <w:sz w:val="20"/>
              </w:rPr>
              <w:t>the group finishing research. However it has been noted</w:t>
            </w:r>
            <w:r w:rsidRPr="00825952">
              <w:rPr>
                <w:rFonts w:cs="Arial"/>
                <w:sz w:val="20"/>
              </w:rPr>
              <w:t xml:space="preserve"> </w:t>
            </w:r>
            <w:proofErr w:type="spellStart"/>
            <w:r w:rsidRPr="00825952">
              <w:rPr>
                <w:rFonts w:cs="Arial"/>
                <w:sz w:val="20"/>
              </w:rPr>
              <w:t>Masschuteus</w:t>
            </w:r>
            <w:proofErr w:type="spellEnd"/>
            <w:r w:rsidRPr="00825952">
              <w:rPr>
                <w:rFonts w:cs="Arial"/>
                <w:sz w:val="20"/>
              </w:rPr>
              <w:t xml:space="preserve"> University, USA are causing </w:t>
            </w:r>
            <w:r w:rsidR="00825952" w:rsidRPr="00825952">
              <w:rPr>
                <w:rFonts w:cs="Arial"/>
                <w:sz w:val="20"/>
              </w:rPr>
              <w:t>a delay. There is an O</w:t>
            </w:r>
            <w:r w:rsidRPr="00825952">
              <w:rPr>
                <w:rFonts w:cs="Arial"/>
                <w:sz w:val="20"/>
              </w:rPr>
              <w:t xml:space="preserve">fficers meeting </w:t>
            </w:r>
            <w:r w:rsidR="00825952" w:rsidRPr="00825952">
              <w:rPr>
                <w:rFonts w:cs="Arial"/>
                <w:sz w:val="20"/>
              </w:rPr>
              <w:t xml:space="preserve">due to take place in June </w:t>
            </w:r>
            <w:r w:rsidRPr="00825952">
              <w:rPr>
                <w:rFonts w:cs="Arial"/>
                <w:sz w:val="20"/>
              </w:rPr>
              <w:t>in Paris</w:t>
            </w:r>
            <w:r w:rsidR="00825952" w:rsidRPr="00825952">
              <w:rPr>
                <w:rFonts w:cs="Arial"/>
                <w:sz w:val="20"/>
              </w:rPr>
              <w:t>. Chris advised the EFFC AGM will take place in</w:t>
            </w:r>
            <w:r w:rsidRPr="00825952">
              <w:rPr>
                <w:rFonts w:cs="Arial"/>
                <w:sz w:val="20"/>
              </w:rPr>
              <w:t xml:space="preserve"> October, in Madrid.</w:t>
            </w:r>
          </w:p>
        </w:tc>
        <w:tc>
          <w:tcPr>
            <w:tcW w:w="1559" w:type="dxa"/>
            <w:shd w:val="clear" w:color="auto" w:fill="auto"/>
          </w:tcPr>
          <w:p w14:paraId="69DB83D2" w14:textId="77777777" w:rsidR="007F442C" w:rsidRDefault="007F442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1A0294" w:rsidRPr="00B17DD2" w14:paraId="2EB00B35" w14:textId="77777777" w:rsidTr="007F442C">
        <w:tc>
          <w:tcPr>
            <w:tcW w:w="534" w:type="dxa"/>
            <w:shd w:val="clear" w:color="auto" w:fill="auto"/>
          </w:tcPr>
          <w:p w14:paraId="60DC1682" w14:textId="32AAADD9" w:rsidR="001A0294" w:rsidRPr="001A0294" w:rsidRDefault="001A0294"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iii.</w:t>
            </w:r>
          </w:p>
        </w:tc>
        <w:tc>
          <w:tcPr>
            <w:tcW w:w="7938" w:type="dxa"/>
            <w:shd w:val="clear" w:color="auto" w:fill="auto"/>
          </w:tcPr>
          <w:p w14:paraId="58DC1D25" w14:textId="77777777" w:rsidR="001A0294" w:rsidRDefault="001A0294"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Pr>
                <w:rFonts w:cs="Arial"/>
                <w:b/>
                <w:sz w:val="20"/>
              </w:rPr>
              <w:t xml:space="preserve">Ground Forum </w:t>
            </w:r>
          </w:p>
          <w:p w14:paraId="765874B5" w14:textId="2AC37028" w:rsidR="001A0294" w:rsidRPr="001A0294" w:rsidRDefault="005E111A"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Pr>
                <w:rFonts w:cs="Arial"/>
                <w:sz w:val="20"/>
              </w:rPr>
              <w:t>It was reported the next Ground Forum meeting will be taking place on the 17</w:t>
            </w:r>
            <w:r w:rsidRPr="005E111A">
              <w:rPr>
                <w:rFonts w:cs="Arial"/>
                <w:sz w:val="20"/>
                <w:vertAlign w:val="superscript"/>
              </w:rPr>
              <w:t>th</w:t>
            </w:r>
            <w:r>
              <w:rPr>
                <w:rFonts w:cs="Arial"/>
                <w:sz w:val="20"/>
              </w:rPr>
              <w:t xml:space="preserve"> May 2017.</w:t>
            </w:r>
          </w:p>
        </w:tc>
        <w:tc>
          <w:tcPr>
            <w:tcW w:w="1559" w:type="dxa"/>
            <w:shd w:val="clear" w:color="auto" w:fill="auto"/>
          </w:tcPr>
          <w:p w14:paraId="3A822AC8" w14:textId="77777777" w:rsidR="001A0294" w:rsidRDefault="001A0294"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D7DB2" w:rsidRPr="00B17DD2" w14:paraId="0D7F49E4" w14:textId="77777777" w:rsidTr="003F30F1">
        <w:tc>
          <w:tcPr>
            <w:tcW w:w="534" w:type="dxa"/>
            <w:shd w:val="clear" w:color="auto" w:fill="D9D9D9" w:themeFill="background1" w:themeFillShade="D9"/>
          </w:tcPr>
          <w:p w14:paraId="69A72484" w14:textId="0F5700F1" w:rsidR="009D7DB2" w:rsidRDefault="00D26D5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12.</w:t>
            </w:r>
          </w:p>
        </w:tc>
        <w:tc>
          <w:tcPr>
            <w:tcW w:w="7938" w:type="dxa"/>
            <w:shd w:val="clear" w:color="auto" w:fill="D9D9D9" w:themeFill="background1" w:themeFillShade="D9"/>
          </w:tcPr>
          <w:p w14:paraId="4C30D9AF" w14:textId="5C70F4B9" w:rsidR="009D7DB2" w:rsidRDefault="003F30F1"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Pr>
                <w:rFonts w:cs="Arial"/>
                <w:b/>
                <w:sz w:val="20"/>
              </w:rPr>
              <w:t>SOCIAL EVENTS</w:t>
            </w:r>
          </w:p>
        </w:tc>
        <w:tc>
          <w:tcPr>
            <w:tcW w:w="1559" w:type="dxa"/>
            <w:shd w:val="clear" w:color="auto" w:fill="D9D9D9" w:themeFill="background1" w:themeFillShade="D9"/>
          </w:tcPr>
          <w:p w14:paraId="091BE079" w14:textId="77777777"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3F30F1" w14:paraId="7B1EEFF5" w14:textId="77777777" w:rsidTr="00364EB9">
        <w:tc>
          <w:tcPr>
            <w:tcW w:w="534" w:type="dxa"/>
            <w:shd w:val="clear" w:color="auto" w:fill="auto"/>
          </w:tcPr>
          <w:p w14:paraId="00D46B36" w14:textId="77777777" w:rsidR="003F30F1" w:rsidRDefault="003F30F1" w:rsidP="00364EB9">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021999B" w14:textId="08160BFF" w:rsidR="003F30F1" w:rsidRPr="007F442C" w:rsidRDefault="007F442C" w:rsidP="00364EB9">
            <w:pPr>
              <w:tabs>
                <w:tab w:val="left" w:pos="709"/>
                <w:tab w:val="left" w:pos="2127"/>
                <w:tab w:val="left" w:pos="2552"/>
                <w:tab w:val="left" w:pos="4536"/>
                <w:tab w:val="right" w:pos="6802"/>
                <w:tab w:val="right" w:pos="8991"/>
              </w:tabs>
              <w:spacing w:before="120" w:after="120"/>
              <w:contextualSpacing/>
              <w:jc w:val="both"/>
              <w:rPr>
                <w:rFonts w:cs="Arial"/>
                <w:sz w:val="20"/>
              </w:rPr>
            </w:pPr>
            <w:proofErr w:type="spellStart"/>
            <w:r w:rsidRPr="007F442C">
              <w:rPr>
                <w:rFonts w:cs="Arial"/>
                <w:sz w:val="20"/>
              </w:rPr>
              <w:t>i</w:t>
            </w:r>
            <w:proofErr w:type="spellEnd"/>
            <w:r w:rsidRPr="007F442C">
              <w:rPr>
                <w:rFonts w:cs="Arial"/>
                <w:sz w:val="20"/>
              </w:rPr>
              <w:t>.</w:t>
            </w:r>
          </w:p>
        </w:tc>
        <w:tc>
          <w:tcPr>
            <w:tcW w:w="7938" w:type="dxa"/>
            <w:shd w:val="clear" w:color="auto" w:fill="auto"/>
          </w:tcPr>
          <w:p w14:paraId="12A52EB3" w14:textId="77777777" w:rsidR="005E111A" w:rsidRDefault="005E111A" w:rsidP="00364EB9">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63BDD4F" w14:textId="77777777" w:rsidR="003F30F1" w:rsidRDefault="003F30F1" w:rsidP="00364EB9">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Summer Ball 2017</w:t>
            </w:r>
          </w:p>
          <w:p w14:paraId="51A60D8B" w14:textId="6E0CCC8B" w:rsidR="003F30F1" w:rsidRPr="00A0544C" w:rsidRDefault="003F30F1" w:rsidP="007F442C">
            <w:pPr>
              <w:widowControl w:val="0"/>
              <w:tabs>
                <w:tab w:val="right" w:pos="1080"/>
                <w:tab w:val="left" w:pos="1440"/>
                <w:tab w:val="left" w:pos="1800"/>
                <w:tab w:val="left" w:pos="2880"/>
                <w:tab w:val="right" w:pos="4680"/>
                <w:tab w:val="right" w:pos="6000"/>
                <w:tab w:val="right" w:pos="7080"/>
                <w:tab w:val="right" w:pos="8160"/>
                <w:tab w:val="right" w:pos="9240"/>
              </w:tabs>
              <w:spacing w:before="120" w:after="120"/>
              <w:contextualSpacing/>
              <w:jc w:val="both"/>
              <w:rPr>
                <w:rStyle w:val="Emphasis"/>
                <w:rFonts w:cs="Arial"/>
                <w:i w:val="0"/>
                <w:sz w:val="20"/>
              </w:rPr>
            </w:pPr>
            <w:r w:rsidRPr="00B742AD">
              <w:rPr>
                <w:rFonts w:cs="Arial"/>
                <w:iCs/>
                <w:sz w:val="20"/>
              </w:rPr>
              <w:t xml:space="preserve">The FPS Secretariat reported the </w:t>
            </w:r>
            <w:r>
              <w:rPr>
                <w:rFonts w:cs="Arial"/>
                <w:iCs/>
                <w:sz w:val="20"/>
              </w:rPr>
              <w:t>Summer Ball</w:t>
            </w:r>
            <w:r w:rsidRPr="00B742AD">
              <w:rPr>
                <w:rFonts w:cs="Arial"/>
                <w:iCs/>
                <w:sz w:val="20"/>
              </w:rPr>
              <w:t xml:space="preserve"> for 201</w:t>
            </w:r>
            <w:r>
              <w:rPr>
                <w:rFonts w:cs="Arial"/>
                <w:iCs/>
                <w:sz w:val="20"/>
              </w:rPr>
              <w:t>7 will be taking place on the 24</w:t>
            </w:r>
            <w:r w:rsidRPr="00B742AD">
              <w:rPr>
                <w:rFonts w:cs="Arial"/>
                <w:iCs/>
                <w:sz w:val="20"/>
              </w:rPr>
              <w:t xml:space="preserve">th </w:t>
            </w:r>
            <w:r>
              <w:rPr>
                <w:rFonts w:cs="Arial"/>
                <w:iCs/>
                <w:sz w:val="20"/>
              </w:rPr>
              <w:t>June</w:t>
            </w:r>
            <w:r w:rsidRPr="00B742AD">
              <w:rPr>
                <w:rFonts w:cs="Arial"/>
                <w:iCs/>
                <w:sz w:val="20"/>
              </w:rPr>
              <w:t xml:space="preserve"> 2017; it wi</w:t>
            </w:r>
            <w:r>
              <w:rPr>
                <w:rFonts w:cs="Arial"/>
                <w:iCs/>
                <w:sz w:val="20"/>
              </w:rPr>
              <w:t>ll be held at</w:t>
            </w:r>
            <w:r>
              <w:t xml:space="preserve"> </w:t>
            </w:r>
            <w:r w:rsidR="007F442C">
              <w:rPr>
                <w:rFonts w:cs="Arial"/>
                <w:iCs/>
                <w:sz w:val="20"/>
              </w:rPr>
              <w:t>Coombe Abbey in Coventry. The Member T</w:t>
            </w:r>
            <w:r w:rsidR="007F442C" w:rsidRPr="007F442C">
              <w:rPr>
                <w:rFonts w:cs="Arial"/>
                <w:iCs/>
                <w:sz w:val="20"/>
              </w:rPr>
              <w:t>ournament</w:t>
            </w:r>
            <w:r w:rsidR="007F442C">
              <w:rPr>
                <w:rFonts w:cs="Arial"/>
                <w:iCs/>
                <w:sz w:val="20"/>
              </w:rPr>
              <w:t xml:space="preserve"> will have</w:t>
            </w:r>
            <w:r w:rsidR="007F442C" w:rsidRPr="007F442C">
              <w:rPr>
                <w:rFonts w:cs="Arial"/>
                <w:iCs/>
                <w:sz w:val="20"/>
              </w:rPr>
              <w:t xml:space="preserve"> a medieval theme</w:t>
            </w:r>
            <w:r w:rsidR="007F442C">
              <w:rPr>
                <w:rFonts w:cs="Arial"/>
                <w:iCs/>
                <w:sz w:val="20"/>
              </w:rPr>
              <w:t>.</w:t>
            </w:r>
          </w:p>
        </w:tc>
        <w:tc>
          <w:tcPr>
            <w:tcW w:w="1559" w:type="dxa"/>
            <w:shd w:val="clear" w:color="auto" w:fill="auto"/>
          </w:tcPr>
          <w:p w14:paraId="6A627246" w14:textId="77777777" w:rsidR="003F30F1" w:rsidRDefault="003F30F1" w:rsidP="00364EB9">
            <w:pPr>
              <w:tabs>
                <w:tab w:val="left" w:pos="709"/>
                <w:tab w:val="left" w:pos="2127"/>
                <w:tab w:val="left" w:pos="2552"/>
                <w:tab w:val="left" w:pos="4536"/>
                <w:tab w:val="right" w:pos="6802"/>
                <w:tab w:val="right" w:pos="8991"/>
              </w:tabs>
              <w:spacing w:before="120" w:after="120"/>
              <w:contextualSpacing/>
              <w:jc w:val="both"/>
              <w:rPr>
                <w:rFonts w:cs="Arial"/>
                <w:sz w:val="20"/>
              </w:rPr>
            </w:pPr>
          </w:p>
          <w:p w14:paraId="5DC6CD08" w14:textId="77777777" w:rsidR="003F30F1" w:rsidRDefault="003F30F1" w:rsidP="00364EB9">
            <w:pPr>
              <w:tabs>
                <w:tab w:val="left" w:pos="709"/>
                <w:tab w:val="left" w:pos="2127"/>
                <w:tab w:val="left" w:pos="2552"/>
                <w:tab w:val="left" w:pos="4536"/>
                <w:tab w:val="right" w:pos="6802"/>
                <w:tab w:val="right" w:pos="8991"/>
              </w:tabs>
              <w:spacing w:before="120" w:after="120"/>
              <w:contextualSpacing/>
              <w:jc w:val="both"/>
              <w:rPr>
                <w:rFonts w:cs="Arial"/>
                <w:sz w:val="20"/>
              </w:rPr>
            </w:pPr>
          </w:p>
          <w:p w14:paraId="2EB4916F" w14:textId="77777777" w:rsidR="003F30F1" w:rsidRDefault="003F30F1" w:rsidP="00364EB9">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FB919C7" w14:textId="77777777" w:rsidR="003F30F1" w:rsidRDefault="003F30F1" w:rsidP="00364EB9">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7F442C" w14:paraId="216CC09D" w14:textId="77777777" w:rsidTr="00364EB9">
        <w:tc>
          <w:tcPr>
            <w:tcW w:w="534" w:type="dxa"/>
            <w:shd w:val="clear" w:color="auto" w:fill="auto"/>
          </w:tcPr>
          <w:p w14:paraId="65FD5680" w14:textId="77777777" w:rsidR="005E111A" w:rsidRDefault="005E111A" w:rsidP="00364EB9">
            <w:pPr>
              <w:tabs>
                <w:tab w:val="left" w:pos="709"/>
                <w:tab w:val="left" w:pos="2127"/>
                <w:tab w:val="left" w:pos="2552"/>
                <w:tab w:val="left" w:pos="4536"/>
                <w:tab w:val="right" w:pos="6802"/>
                <w:tab w:val="right" w:pos="8991"/>
              </w:tabs>
              <w:spacing w:before="120" w:after="120"/>
              <w:contextualSpacing/>
              <w:jc w:val="both"/>
              <w:rPr>
                <w:rFonts w:cs="Arial"/>
                <w:sz w:val="20"/>
              </w:rPr>
            </w:pPr>
          </w:p>
          <w:p w14:paraId="508A8F5E" w14:textId="6A0BD982" w:rsidR="007F442C" w:rsidRPr="007F442C" w:rsidRDefault="007F442C" w:rsidP="00364EB9">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ii.</w:t>
            </w:r>
          </w:p>
        </w:tc>
        <w:tc>
          <w:tcPr>
            <w:tcW w:w="7938" w:type="dxa"/>
            <w:shd w:val="clear" w:color="auto" w:fill="auto"/>
          </w:tcPr>
          <w:p w14:paraId="42EC65A9" w14:textId="77777777" w:rsidR="005E111A" w:rsidRDefault="005E111A" w:rsidP="005E111A">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2796CD6" w14:textId="7FAD4DB2" w:rsidR="007F442C" w:rsidRDefault="007F442C" w:rsidP="005E111A">
            <w:pPr>
              <w:tabs>
                <w:tab w:val="left" w:pos="709"/>
                <w:tab w:val="left" w:pos="2127"/>
                <w:tab w:val="left" w:pos="2552"/>
                <w:tab w:val="left" w:pos="4536"/>
                <w:tab w:val="right" w:pos="6802"/>
                <w:tab w:val="right" w:pos="8991"/>
              </w:tabs>
              <w:spacing w:before="120" w:after="120"/>
              <w:contextualSpacing/>
              <w:jc w:val="both"/>
              <w:rPr>
                <w:rFonts w:cs="Arial"/>
                <w:b/>
                <w:sz w:val="20"/>
              </w:rPr>
            </w:pPr>
            <w:r w:rsidRPr="007F442C">
              <w:rPr>
                <w:rFonts w:cs="Arial"/>
                <w:b/>
                <w:sz w:val="20"/>
              </w:rPr>
              <w:t xml:space="preserve">Golf day </w:t>
            </w:r>
            <w:r>
              <w:rPr>
                <w:rFonts w:cs="Arial"/>
                <w:b/>
                <w:sz w:val="20"/>
              </w:rPr>
              <w:t>2017</w:t>
            </w:r>
          </w:p>
          <w:p w14:paraId="6EAAE874" w14:textId="14557A1D" w:rsidR="005E111A" w:rsidRPr="007F442C" w:rsidRDefault="005E111A" w:rsidP="00364EB9">
            <w:pPr>
              <w:tabs>
                <w:tab w:val="left" w:pos="709"/>
                <w:tab w:val="left" w:pos="2127"/>
                <w:tab w:val="left" w:pos="2552"/>
                <w:tab w:val="left" w:pos="4536"/>
                <w:tab w:val="right" w:pos="6802"/>
                <w:tab w:val="right" w:pos="8991"/>
              </w:tabs>
              <w:spacing w:before="120" w:after="120"/>
              <w:contextualSpacing/>
              <w:jc w:val="both"/>
              <w:rPr>
                <w:rFonts w:cs="Arial"/>
                <w:sz w:val="20"/>
              </w:rPr>
            </w:pPr>
            <w:r w:rsidRPr="005E111A">
              <w:rPr>
                <w:rFonts w:cs="Arial"/>
                <w:sz w:val="20"/>
              </w:rPr>
              <w:t xml:space="preserve">The FPS Secretariat reported </w:t>
            </w:r>
            <w:r>
              <w:rPr>
                <w:rFonts w:cs="Arial"/>
                <w:sz w:val="20"/>
              </w:rPr>
              <w:t xml:space="preserve">the Golf day will be taking place on the </w:t>
            </w:r>
            <w:r w:rsidR="007F442C" w:rsidRPr="007F442C">
              <w:rPr>
                <w:rFonts w:cs="Arial"/>
                <w:sz w:val="20"/>
              </w:rPr>
              <w:t>13</w:t>
            </w:r>
            <w:r w:rsidR="007F442C" w:rsidRPr="007F442C">
              <w:rPr>
                <w:rFonts w:cs="Arial"/>
                <w:sz w:val="20"/>
                <w:vertAlign w:val="superscript"/>
              </w:rPr>
              <w:t>th</w:t>
            </w:r>
            <w:r w:rsidR="007F442C" w:rsidRPr="007F442C">
              <w:rPr>
                <w:rFonts w:cs="Arial"/>
                <w:sz w:val="20"/>
              </w:rPr>
              <w:t xml:space="preserve"> September at The Nottinghamshire</w:t>
            </w:r>
            <w:r>
              <w:rPr>
                <w:rFonts w:cs="Arial"/>
                <w:sz w:val="20"/>
              </w:rPr>
              <w:t>.</w:t>
            </w:r>
          </w:p>
        </w:tc>
        <w:tc>
          <w:tcPr>
            <w:tcW w:w="1559" w:type="dxa"/>
            <w:shd w:val="clear" w:color="auto" w:fill="auto"/>
          </w:tcPr>
          <w:p w14:paraId="2DA4AC25" w14:textId="77777777" w:rsidR="007F442C" w:rsidRDefault="007F442C" w:rsidP="00364EB9">
            <w:pPr>
              <w:tabs>
                <w:tab w:val="left" w:pos="709"/>
                <w:tab w:val="left" w:pos="2127"/>
                <w:tab w:val="left" w:pos="2552"/>
                <w:tab w:val="left" w:pos="4536"/>
                <w:tab w:val="right" w:pos="6802"/>
                <w:tab w:val="right" w:pos="8991"/>
              </w:tabs>
              <w:spacing w:before="120" w:after="120"/>
              <w:contextualSpacing/>
              <w:jc w:val="both"/>
              <w:rPr>
                <w:rFonts w:cs="Arial"/>
                <w:sz w:val="20"/>
              </w:rPr>
            </w:pPr>
          </w:p>
        </w:tc>
      </w:tr>
      <w:tr w:rsidR="003F30F1" w14:paraId="71FC9CD4" w14:textId="77777777" w:rsidTr="00364EB9">
        <w:tc>
          <w:tcPr>
            <w:tcW w:w="534" w:type="dxa"/>
            <w:shd w:val="clear" w:color="auto" w:fill="auto"/>
          </w:tcPr>
          <w:p w14:paraId="6CE89631" w14:textId="52DF6107" w:rsidR="003F30F1" w:rsidRDefault="003F30F1" w:rsidP="00364EB9">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1D6D04F" w14:textId="6DB1877D" w:rsidR="003F30F1" w:rsidRPr="007F442C" w:rsidRDefault="007F442C" w:rsidP="00364EB9">
            <w:pPr>
              <w:tabs>
                <w:tab w:val="left" w:pos="709"/>
                <w:tab w:val="left" w:pos="2127"/>
                <w:tab w:val="left" w:pos="2552"/>
                <w:tab w:val="left" w:pos="4536"/>
                <w:tab w:val="right" w:pos="6802"/>
                <w:tab w:val="right" w:pos="8991"/>
              </w:tabs>
              <w:spacing w:before="120" w:after="120"/>
              <w:contextualSpacing/>
              <w:jc w:val="both"/>
              <w:rPr>
                <w:rFonts w:cs="Arial"/>
                <w:sz w:val="20"/>
              </w:rPr>
            </w:pPr>
            <w:proofErr w:type="gramStart"/>
            <w:r>
              <w:rPr>
                <w:rFonts w:cs="Arial"/>
                <w:sz w:val="20"/>
              </w:rPr>
              <w:t>iii</w:t>
            </w:r>
            <w:proofErr w:type="gramEnd"/>
            <w:r>
              <w:rPr>
                <w:rFonts w:cs="Arial"/>
                <w:sz w:val="20"/>
              </w:rPr>
              <w:t>.</w:t>
            </w:r>
          </w:p>
          <w:p w14:paraId="19023FF1" w14:textId="77777777" w:rsidR="003F30F1" w:rsidRDefault="003F30F1" w:rsidP="00364EB9">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7938" w:type="dxa"/>
            <w:shd w:val="clear" w:color="auto" w:fill="auto"/>
          </w:tcPr>
          <w:p w14:paraId="065BC0D8" w14:textId="77777777" w:rsidR="003F30F1" w:rsidRDefault="003F30F1" w:rsidP="00364EB9">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901CC1B" w14:textId="77777777" w:rsidR="003F30F1" w:rsidRDefault="003F30F1" w:rsidP="00364EB9">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Annual Dinner 2017</w:t>
            </w:r>
          </w:p>
          <w:p w14:paraId="24FFCCAD" w14:textId="7C0FEE72" w:rsidR="003F30F1" w:rsidRPr="00A0544C" w:rsidRDefault="003F30F1" w:rsidP="00364EB9">
            <w:pPr>
              <w:tabs>
                <w:tab w:val="left" w:pos="709"/>
                <w:tab w:val="left" w:pos="2127"/>
                <w:tab w:val="left" w:pos="2552"/>
                <w:tab w:val="left" w:pos="4536"/>
                <w:tab w:val="right" w:pos="6802"/>
                <w:tab w:val="right" w:pos="8991"/>
              </w:tabs>
              <w:spacing w:before="120" w:after="120"/>
              <w:contextualSpacing/>
              <w:jc w:val="both"/>
              <w:rPr>
                <w:rFonts w:cs="Arial"/>
                <w:sz w:val="20"/>
              </w:rPr>
            </w:pPr>
            <w:r w:rsidRPr="007A14AB">
              <w:rPr>
                <w:rFonts w:cs="Arial"/>
                <w:sz w:val="20"/>
              </w:rPr>
              <w:t xml:space="preserve">The </w:t>
            </w:r>
            <w:r>
              <w:rPr>
                <w:rFonts w:cs="Arial"/>
                <w:sz w:val="20"/>
              </w:rPr>
              <w:t>FPS Secretariat reported the Annual Dinner for 2017 will be taking place on the 20</w:t>
            </w:r>
            <w:r w:rsidRPr="007A14AB">
              <w:rPr>
                <w:rFonts w:cs="Arial"/>
                <w:sz w:val="20"/>
                <w:vertAlign w:val="superscript"/>
              </w:rPr>
              <w:t>th</w:t>
            </w:r>
            <w:r>
              <w:rPr>
                <w:rFonts w:cs="Arial"/>
                <w:sz w:val="20"/>
              </w:rPr>
              <w:t xml:space="preserve"> October 2017</w:t>
            </w:r>
            <w:r w:rsidR="007F442C">
              <w:rPr>
                <w:rFonts w:cs="Arial"/>
                <w:sz w:val="20"/>
              </w:rPr>
              <w:t xml:space="preserve"> after the FPS Quarterly Meeting</w:t>
            </w:r>
            <w:r>
              <w:rPr>
                <w:rFonts w:cs="Arial"/>
                <w:sz w:val="20"/>
              </w:rPr>
              <w:t>; it will be held at the Sheraton Hotel.</w:t>
            </w:r>
          </w:p>
        </w:tc>
        <w:tc>
          <w:tcPr>
            <w:tcW w:w="1559" w:type="dxa"/>
            <w:shd w:val="clear" w:color="auto" w:fill="auto"/>
          </w:tcPr>
          <w:p w14:paraId="045BCA6A" w14:textId="77777777" w:rsidR="003F30F1" w:rsidRDefault="003F30F1" w:rsidP="00364EB9">
            <w:pPr>
              <w:tabs>
                <w:tab w:val="left" w:pos="709"/>
                <w:tab w:val="left" w:pos="2127"/>
                <w:tab w:val="left" w:pos="2552"/>
                <w:tab w:val="left" w:pos="4536"/>
                <w:tab w:val="right" w:pos="6802"/>
                <w:tab w:val="right" w:pos="8991"/>
              </w:tabs>
              <w:spacing w:before="120" w:after="120"/>
              <w:contextualSpacing/>
              <w:jc w:val="both"/>
              <w:rPr>
                <w:rFonts w:cs="Arial"/>
                <w:sz w:val="20"/>
              </w:rPr>
            </w:pPr>
          </w:p>
          <w:p w14:paraId="5070F583" w14:textId="77777777" w:rsidR="003F30F1" w:rsidRDefault="003F30F1" w:rsidP="00364EB9">
            <w:pPr>
              <w:tabs>
                <w:tab w:val="left" w:pos="709"/>
                <w:tab w:val="left" w:pos="2127"/>
                <w:tab w:val="left" w:pos="2552"/>
                <w:tab w:val="left" w:pos="4536"/>
                <w:tab w:val="right" w:pos="6802"/>
                <w:tab w:val="right" w:pos="8991"/>
              </w:tabs>
              <w:spacing w:before="120" w:after="120"/>
              <w:contextualSpacing/>
              <w:jc w:val="both"/>
              <w:rPr>
                <w:rFonts w:cs="Arial"/>
                <w:sz w:val="20"/>
              </w:rPr>
            </w:pPr>
          </w:p>
          <w:p w14:paraId="1887747D" w14:textId="77777777" w:rsidR="003F30F1" w:rsidRDefault="003F30F1" w:rsidP="00364EB9">
            <w:pPr>
              <w:tabs>
                <w:tab w:val="left" w:pos="709"/>
                <w:tab w:val="left" w:pos="2127"/>
                <w:tab w:val="left" w:pos="2552"/>
                <w:tab w:val="left" w:pos="4536"/>
                <w:tab w:val="right" w:pos="6802"/>
                <w:tab w:val="right" w:pos="8991"/>
              </w:tabs>
              <w:spacing w:before="120" w:after="120"/>
              <w:contextualSpacing/>
              <w:jc w:val="both"/>
              <w:rPr>
                <w:rFonts w:cs="Arial"/>
                <w:sz w:val="20"/>
              </w:rPr>
            </w:pPr>
          </w:p>
          <w:p w14:paraId="1F8CA758" w14:textId="77777777" w:rsidR="003F30F1" w:rsidRDefault="003F30F1" w:rsidP="00364EB9">
            <w:pPr>
              <w:tabs>
                <w:tab w:val="left" w:pos="709"/>
                <w:tab w:val="left" w:pos="2127"/>
                <w:tab w:val="left" w:pos="2552"/>
                <w:tab w:val="left" w:pos="4536"/>
                <w:tab w:val="right" w:pos="6802"/>
                <w:tab w:val="right" w:pos="8991"/>
              </w:tabs>
              <w:spacing w:before="120" w:after="120"/>
              <w:contextualSpacing/>
              <w:jc w:val="both"/>
              <w:rPr>
                <w:rFonts w:cs="Arial"/>
                <w:sz w:val="20"/>
              </w:rPr>
            </w:pPr>
          </w:p>
        </w:tc>
      </w:tr>
      <w:tr w:rsidR="00AF44C1" w:rsidRPr="00B17DD2" w14:paraId="65042126" w14:textId="77777777">
        <w:tc>
          <w:tcPr>
            <w:tcW w:w="534" w:type="dxa"/>
            <w:shd w:val="clear" w:color="auto" w:fill="D9D9D9"/>
          </w:tcPr>
          <w:p w14:paraId="1BA527C5" w14:textId="6840E612" w:rsidR="00E37CD2" w:rsidRDefault="00AF44C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lastRenderedPageBreak/>
              <w:t>1</w:t>
            </w:r>
            <w:r w:rsidR="003F30F1">
              <w:rPr>
                <w:rFonts w:cs="Arial"/>
                <w:b/>
                <w:sz w:val="20"/>
              </w:rPr>
              <w:t>3.</w:t>
            </w:r>
          </w:p>
        </w:tc>
        <w:tc>
          <w:tcPr>
            <w:tcW w:w="7938" w:type="dxa"/>
            <w:shd w:val="clear" w:color="auto" w:fill="D9D9D9"/>
          </w:tcPr>
          <w:p w14:paraId="29F37F05" w14:textId="77777777" w:rsidR="00E37CD2" w:rsidRDefault="00AF44C1" w:rsidP="006A324C">
            <w:pPr>
              <w:pStyle w:val="ColorfulList-Accent11"/>
              <w:tabs>
                <w:tab w:val="right" w:pos="851"/>
                <w:tab w:val="left" w:pos="1843"/>
                <w:tab w:val="left" w:pos="2268"/>
                <w:tab w:val="left" w:pos="2694"/>
                <w:tab w:val="left" w:pos="2977"/>
                <w:tab w:val="left" w:pos="4395"/>
                <w:tab w:val="left" w:pos="5670"/>
                <w:tab w:val="right" w:pos="9356"/>
              </w:tabs>
              <w:spacing w:before="120" w:after="120"/>
              <w:ind w:left="33" w:right="-23"/>
              <w:contextualSpacing/>
              <w:jc w:val="both"/>
              <w:rPr>
                <w:rFonts w:cs="Arial"/>
                <w:b/>
                <w:sz w:val="20"/>
              </w:rPr>
            </w:pPr>
            <w:r w:rsidRPr="00B17DD2">
              <w:rPr>
                <w:rFonts w:cs="Arial"/>
                <w:b/>
                <w:sz w:val="20"/>
              </w:rPr>
              <w:t>ANY OTHER BUSINESS</w:t>
            </w:r>
          </w:p>
        </w:tc>
        <w:tc>
          <w:tcPr>
            <w:tcW w:w="1559" w:type="dxa"/>
            <w:shd w:val="clear" w:color="auto" w:fill="D9D9D9"/>
          </w:tcPr>
          <w:p w14:paraId="7D5C9D1B"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AF44C1" w:rsidRPr="00B17DD2" w14:paraId="44200218" w14:textId="77777777">
        <w:tc>
          <w:tcPr>
            <w:tcW w:w="534" w:type="dxa"/>
            <w:shd w:val="clear" w:color="auto" w:fill="auto"/>
          </w:tcPr>
          <w:p w14:paraId="2E5B2564"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7938" w:type="dxa"/>
            <w:shd w:val="clear" w:color="auto" w:fill="auto"/>
          </w:tcPr>
          <w:p w14:paraId="4ED33BE3" w14:textId="7CFAF216" w:rsidR="002618FA" w:rsidRPr="00C34F4B" w:rsidRDefault="002618FA" w:rsidP="00B742AD">
            <w:pPr>
              <w:tabs>
                <w:tab w:val="left" w:pos="709"/>
                <w:tab w:val="left" w:pos="2127"/>
                <w:tab w:val="left" w:pos="2552"/>
                <w:tab w:val="left" w:pos="4536"/>
                <w:tab w:val="right" w:pos="6802"/>
                <w:tab w:val="right" w:pos="8991"/>
              </w:tabs>
              <w:spacing w:before="120" w:after="120"/>
              <w:contextualSpacing/>
              <w:jc w:val="both"/>
              <w:rPr>
                <w:rFonts w:cs="Arial"/>
                <w:sz w:val="20"/>
                <w:szCs w:val="20"/>
              </w:rPr>
            </w:pPr>
            <w:r>
              <w:rPr>
                <w:rFonts w:cs="Arial"/>
                <w:sz w:val="20"/>
                <w:szCs w:val="20"/>
              </w:rPr>
              <w:t>No other business was raised.</w:t>
            </w:r>
          </w:p>
        </w:tc>
        <w:tc>
          <w:tcPr>
            <w:tcW w:w="1559" w:type="dxa"/>
            <w:shd w:val="clear" w:color="auto" w:fill="auto"/>
          </w:tcPr>
          <w:p w14:paraId="59C70BE4" w14:textId="13123B4E" w:rsidR="000B28BC" w:rsidRDefault="000B28B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AF44C1" w:rsidRPr="00B17DD2" w14:paraId="679F6FA1" w14:textId="77777777">
        <w:tc>
          <w:tcPr>
            <w:tcW w:w="534" w:type="dxa"/>
            <w:shd w:val="clear" w:color="auto" w:fill="D9D9D9"/>
          </w:tcPr>
          <w:p w14:paraId="1AFD2B83" w14:textId="377536A5" w:rsidR="00E37CD2" w:rsidRDefault="00AF44C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1</w:t>
            </w:r>
            <w:r w:rsidR="003F30F1">
              <w:rPr>
                <w:rFonts w:cs="Arial"/>
                <w:b/>
                <w:sz w:val="20"/>
              </w:rPr>
              <w:t>4.</w:t>
            </w:r>
          </w:p>
        </w:tc>
        <w:tc>
          <w:tcPr>
            <w:tcW w:w="7938" w:type="dxa"/>
            <w:shd w:val="clear" w:color="auto" w:fill="D9D9D9"/>
          </w:tcPr>
          <w:p w14:paraId="7D7AFD6E" w14:textId="005C8558" w:rsidR="00E37CD2" w:rsidRDefault="00E87585" w:rsidP="00C34F4B">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 xml:space="preserve">DATES </w:t>
            </w:r>
            <w:r w:rsidR="005B6A29">
              <w:rPr>
                <w:rFonts w:cs="Arial"/>
                <w:b/>
                <w:sz w:val="20"/>
              </w:rPr>
              <w:t>OF 2017</w:t>
            </w:r>
            <w:r w:rsidR="00FD1CE0" w:rsidRPr="006A324C">
              <w:rPr>
                <w:rFonts w:cs="Arial"/>
                <w:b/>
                <w:sz w:val="20"/>
              </w:rPr>
              <w:t xml:space="preserve"> MEETINGS</w:t>
            </w:r>
          </w:p>
        </w:tc>
        <w:tc>
          <w:tcPr>
            <w:tcW w:w="1559" w:type="dxa"/>
            <w:shd w:val="clear" w:color="auto" w:fill="D9D9D9"/>
          </w:tcPr>
          <w:p w14:paraId="725951AE"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AF44C1" w:rsidRPr="00B17DD2" w14:paraId="2156F3BE" w14:textId="77777777">
        <w:tc>
          <w:tcPr>
            <w:tcW w:w="534" w:type="dxa"/>
            <w:shd w:val="clear" w:color="auto" w:fill="auto"/>
          </w:tcPr>
          <w:p w14:paraId="6A8A5139"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c>
          <w:tcPr>
            <w:tcW w:w="7938" w:type="dxa"/>
            <w:shd w:val="clear" w:color="auto" w:fill="auto"/>
          </w:tcPr>
          <w:p w14:paraId="7E1C07F8" w14:textId="0B8FF374" w:rsidR="005B6A29" w:rsidRPr="005B6A29" w:rsidRDefault="005B6A29" w:rsidP="00825952">
            <w:pPr>
              <w:tabs>
                <w:tab w:val="right" w:pos="851"/>
                <w:tab w:val="left" w:pos="1843"/>
                <w:tab w:val="left" w:pos="2127"/>
                <w:tab w:val="left" w:pos="2552"/>
                <w:tab w:val="left" w:pos="4395"/>
                <w:tab w:val="right" w:pos="9356"/>
              </w:tabs>
              <w:spacing w:before="120" w:after="120"/>
              <w:ind w:right="-23"/>
              <w:contextualSpacing/>
              <w:jc w:val="both"/>
              <w:rPr>
                <w:rFonts w:cs="Arial"/>
                <w:sz w:val="20"/>
                <w:lang w:val="en-US"/>
              </w:rPr>
            </w:pPr>
            <w:r w:rsidRPr="005B6A29">
              <w:rPr>
                <w:rFonts w:cs="Arial"/>
                <w:sz w:val="20"/>
                <w:lang w:val="en-US"/>
              </w:rPr>
              <w:t xml:space="preserve">Next meeting dates </w:t>
            </w:r>
            <w:r w:rsidR="003F30F1">
              <w:rPr>
                <w:rFonts w:cs="Arial"/>
                <w:sz w:val="20"/>
                <w:lang w:val="en-US"/>
              </w:rPr>
              <w:t>are as follows</w:t>
            </w:r>
            <w:r w:rsidRPr="005B6A29">
              <w:rPr>
                <w:rFonts w:cs="Arial"/>
                <w:sz w:val="20"/>
                <w:lang w:val="en-US"/>
              </w:rPr>
              <w:t>:</w:t>
            </w:r>
          </w:p>
          <w:p w14:paraId="146ABE6E" w14:textId="18973AC3" w:rsidR="005B6A29" w:rsidRPr="005B6A29" w:rsidRDefault="005B6A29" w:rsidP="005B6A29">
            <w:pPr>
              <w:tabs>
                <w:tab w:val="right" w:pos="851"/>
                <w:tab w:val="left" w:pos="1843"/>
                <w:tab w:val="left" w:pos="2127"/>
                <w:tab w:val="left" w:pos="2552"/>
                <w:tab w:val="left" w:pos="4395"/>
                <w:tab w:val="right" w:pos="9356"/>
              </w:tabs>
              <w:spacing w:before="120" w:after="120"/>
              <w:ind w:left="33" w:right="-23"/>
              <w:contextualSpacing/>
              <w:jc w:val="both"/>
              <w:rPr>
                <w:rFonts w:cs="Arial"/>
                <w:sz w:val="20"/>
                <w:lang w:val="en-US"/>
              </w:rPr>
            </w:pPr>
            <w:r w:rsidRPr="005B6A29">
              <w:rPr>
                <w:rFonts w:cs="Arial"/>
                <w:sz w:val="20"/>
                <w:lang w:val="en-US"/>
              </w:rPr>
              <w:tab/>
            </w:r>
            <w:r w:rsidR="003F30F1">
              <w:rPr>
                <w:rFonts w:cs="Arial"/>
                <w:sz w:val="20"/>
                <w:lang w:val="en-US"/>
              </w:rPr>
              <w:t>20</w:t>
            </w:r>
            <w:r w:rsidR="003F30F1" w:rsidRPr="003F30F1">
              <w:rPr>
                <w:rFonts w:cs="Arial"/>
                <w:sz w:val="20"/>
                <w:vertAlign w:val="superscript"/>
                <w:lang w:val="en-US"/>
              </w:rPr>
              <w:t>th</w:t>
            </w:r>
            <w:r w:rsidR="003F30F1">
              <w:rPr>
                <w:rFonts w:cs="Arial"/>
                <w:sz w:val="20"/>
                <w:lang w:val="en-US"/>
              </w:rPr>
              <w:t xml:space="preserve"> July </w:t>
            </w:r>
            <w:r w:rsidRPr="005B6A29">
              <w:rPr>
                <w:rFonts w:cs="Arial"/>
                <w:sz w:val="20"/>
                <w:lang w:val="en-US"/>
              </w:rPr>
              <w:t>2017</w:t>
            </w:r>
            <w:r w:rsidR="003F30F1">
              <w:rPr>
                <w:rFonts w:cs="Arial"/>
                <w:sz w:val="20"/>
                <w:lang w:val="en-US"/>
              </w:rPr>
              <w:t xml:space="preserve"> held at Friends House</w:t>
            </w:r>
          </w:p>
          <w:p w14:paraId="12FBF251" w14:textId="77777777" w:rsidR="00E70B87" w:rsidRDefault="003F30F1" w:rsidP="005E111A">
            <w:pPr>
              <w:tabs>
                <w:tab w:val="right" w:pos="851"/>
                <w:tab w:val="left" w:pos="1843"/>
                <w:tab w:val="left" w:pos="2127"/>
                <w:tab w:val="left" w:pos="2552"/>
                <w:tab w:val="left" w:pos="4395"/>
                <w:tab w:val="right" w:pos="9356"/>
              </w:tabs>
              <w:spacing w:before="120" w:after="120"/>
              <w:ind w:left="33" w:right="-23"/>
              <w:contextualSpacing/>
              <w:jc w:val="both"/>
              <w:rPr>
                <w:rFonts w:cs="Arial"/>
                <w:sz w:val="20"/>
                <w:lang w:val="en-US"/>
              </w:rPr>
            </w:pPr>
            <w:r>
              <w:rPr>
                <w:rFonts w:cs="Arial"/>
                <w:sz w:val="20"/>
                <w:lang w:val="en-US"/>
              </w:rPr>
              <w:t>20</w:t>
            </w:r>
            <w:r w:rsidRPr="003F30F1">
              <w:rPr>
                <w:rFonts w:cs="Arial"/>
                <w:sz w:val="20"/>
                <w:vertAlign w:val="superscript"/>
                <w:lang w:val="en-US"/>
              </w:rPr>
              <w:t>th</w:t>
            </w:r>
            <w:r>
              <w:rPr>
                <w:rFonts w:cs="Arial"/>
                <w:sz w:val="20"/>
                <w:lang w:val="en-US"/>
              </w:rPr>
              <w:t xml:space="preserve"> October </w:t>
            </w:r>
            <w:r w:rsidR="005B6A29" w:rsidRPr="005B6A29">
              <w:rPr>
                <w:rFonts w:cs="Arial"/>
                <w:sz w:val="20"/>
                <w:lang w:val="en-US"/>
              </w:rPr>
              <w:t>2017</w:t>
            </w:r>
            <w:r>
              <w:rPr>
                <w:rFonts w:cs="Arial"/>
                <w:sz w:val="20"/>
                <w:lang w:val="en-US"/>
              </w:rPr>
              <w:t xml:space="preserve"> held at Hamilton House *New Date*</w:t>
            </w:r>
            <w:r w:rsidR="005B6A29" w:rsidRPr="005B6A29">
              <w:rPr>
                <w:rFonts w:cs="Arial"/>
                <w:sz w:val="20"/>
                <w:lang w:val="en-US"/>
              </w:rPr>
              <w:t xml:space="preserve"> </w:t>
            </w:r>
          </w:p>
          <w:p w14:paraId="4D85FB77" w14:textId="2C7B586C" w:rsidR="005E111A" w:rsidRPr="005E111A" w:rsidRDefault="005E111A" w:rsidP="005E111A">
            <w:pPr>
              <w:tabs>
                <w:tab w:val="right" w:pos="851"/>
                <w:tab w:val="left" w:pos="1843"/>
                <w:tab w:val="left" w:pos="2127"/>
                <w:tab w:val="left" w:pos="2552"/>
                <w:tab w:val="left" w:pos="4395"/>
                <w:tab w:val="right" w:pos="9356"/>
              </w:tabs>
              <w:spacing w:before="120" w:after="120"/>
              <w:ind w:left="33" w:right="-23"/>
              <w:contextualSpacing/>
              <w:jc w:val="both"/>
              <w:rPr>
                <w:rFonts w:cs="Arial"/>
                <w:sz w:val="20"/>
                <w:lang w:val="en-US"/>
              </w:rPr>
            </w:pPr>
          </w:p>
        </w:tc>
        <w:tc>
          <w:tcPr>
            <w:tcW w:w="1559" w:type="dxa"/>
            <w:shd w:val="clear" w:color="auto" w:fill="auto"/>
          </w:tcPr>
          <w:p w14:paraId="280CD2E8" w14:textId="77777777" w:rsidR="00B8504F" w:rsidRDefault="00B8504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254914D" w14:textId="775493B6"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bl>
    <w:p w14:paraId="1FD17F6A"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sectPr w:rsidR="00E37CD2" w:rsidSect="0091747D">
      <w:headerReference w:type="even" r:id="rId13"/>
      <w:headerReference w:type="default" r:id="rId14"/>
      <w:footerReference w:type="default" r:id="rId15"/>
      <w:headerReference w:type="first" r:id="rId16"/>
      <w:footerReference w:type="first" r:id="rId17"/>
      <w:pgSz w:w="11906" w:h="16838" w:code="9"/>
      <w:pgMar w:top="851" w:right="1133" w:bottom="1134" w:left="1134" w:header="567" w:footer="5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7415B" w14:textId="77777777" w:rsidR="00C300DE" w:rsidRDefault="00C300DE">
      <w:r>
        <w:separator/>
      </w:r>
    </w:p>
  </w:endnote>
  <w:endnote w:type="continuationSeparator" w:id="0">
    <w:p w14:paraId="7ED454FD" w14:textId="77777777" w:rsidR="00C300DE" w:rsidRDefault="00C3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49DB5" w14:textId="77777777" w:rsidR="00364EB9" w:rsidRDefault="00364EB9">
    <w:pPr>
      <w:pStyle w:val="Footer"/>
      <w:tabs>
        <w:tab w:val="right" w:pos="9214"/>
        <w:tab w:val="right" w:pos="9923"/>
      </w:tabs>
    </w:pPr>
    <w:r w:rsidRPr="007B6A49">
      <w:rPr>
        <w:noProof/>
        <w:sz w:val="16"/>
        <w:lang w:eastAsia="en-GB"/>
      </w:rPr>
      <w:drawing>
        <wp:anchor distT="0" distB="0" distL="114300" distR="114300" simplePos="0" relativeHeight="251663360" behindDoc="1" locked="0" layoutInCell="1" allowOverlap="1" wp14:anchorId="50E29F70" wp14:editId="210B7650">
          <wp:simplePos x="0" y="0"/>
          <wp:positionH relativeFrom="column">
            <wp:posOffset>4961890</wp:posOffset>
          </wp:positionH>
          <wp:positionV relativeFrom="paragraph">
            <wp:posOffset>299085</wp:posOffset>
          </wp:positionV>
          <wp:extent cx="544195" cy="271780"/>
          <wp:effectExtent l="0" t="0" r="8255" b="0"/>
          <wp:wrapTight wrapText="bothSides">
            <wp:wrapPolygon edited="0">
              <wp:start x="0" y="0"/>
              <wp:lineTo x="0" y="19682"/>
              <wp:lineTo x="21172" y="19682"/>
              <wp:lineTo x="21172" y="0"/>
              <wp:lineTo x="0" y="0"/>
            </wp:wrapPolygon>
          </wp:wrapTight>
          <wp:docPr id="14" name="Picture 14" descr="C:\Users\Caroline\Desktop\EFFC\Logos\EFFC ema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Desktop\EFFC\Logos\EFFC emai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271780"/>
                  </a:xfrm>
                  <a:prstGeom prst="rect">
                    <a:avLst/>
                  </a:prstGeom>
                  <a:noFill/>
                  <a:ln>
                    <a:noFill/>
                  </a:ln>
                </pic:spPr>
              </pic:pic>
            </a:graphicData>
          </a:graphic>
        </wp:anchor>
      </w:drawing>
    </w:r>
    <w:r w:rsidRPr="007B6A49">
      <w:rPr>
        <w:noProof/>
        <w:sz w:val="16"/>
        <w:lang w:eastAsia="en-GB"/>
      </w:rPr>
      <w:drawing>
        <wp:anchor distT="0" distB="0" distL="114300" distR="114300" simplePos="0" relativeHeight="251662336" behindDoc="1" locked="0" layoutInCell="1" allowOverlap="1" wp14:anchorId="4FC6A0BF" wp14:editId="12119662">
          <wp:simplePos x="0" y="0"/>
          <wp:positionH relativeFrom="column">
            <wp:posOffset>5634990</wp:posOffset>
          </wp:positionH>
          <wp:positionV relativeFrom="paragraph">
            <wp:posOffset>135890</wp:posOffset>
          </wp:positionV>
          <wp:extent cx="276225" cy="498475"/>
          <wp:effectExtent l="0" t="0" r="9525" b="0"/>
          <wp:wrapTight wrapText="bothSides">
            <wp:wrapPolygon edited="0">
              <wp:start x="0" y="0"/>
              <wp:lineTo x="0" y="20637"/>
              <wp:lineTo x="20855" y="20637"/>
              <wp:lineTo x="20855" y="0"/>
              <wp:lineTo x="0" y="0"/>
            </wp:wrapPolygon>
          </wp:wrapTight>
          <wp:docPr id="13" name="Picture 13" descr="C:\Users\Caroline\Desktop\FPS\Build UK\Build UK Trade Association Member\Build UK - Trade Association Membe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ine\Desktop\FPS\Build UK\Build UK Trade Association Member\Build UK - Trade Association Member (JPEG).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9513" t="11186" r="16778" b="12111"/>
                  <a:stretch/>
                </pic:blipFill>
                <pic:spPr bwMode="auto">
                  <a:xfrm>
                    <a:off x="0" y="0"/>
                    <a:ext cx="276225" cy="498475"/>
                  </a:xfrm>
                  <a:prstGeom prst="rect">
                    <a:avLst/>
                  </a:prstGeom>
                  <a:noFill/>
                  <a:ln>
                    <a:noFill/>
                  </a:ln>
                  <a:extLst>
                    <a:ext uri="{53640926-AAD7-44D8-BBD7-CCE9431645EC}">
                      <a14:shadowObscured xmlns:a14="http://schemas.microsoft.com/office/drawing/2010/main"/>
                    </a:ext>
                  </a:extLst>
                </pic:spPr>
              </pic:pic>
            </a:graphicData>
          </a:graphic>
        </wp:anchor>
      </w:drawing>
    </w:r>
    <w:r w:rsidRPr="007B6A49">
      <w:rPr>
        <w:noProof/>
        <w:sz w:val="16"/>
        <w:lang w:eastAsia="en-GB"/>
      </w:rPr>
      <w:drawing>
        <wp:anchor distT="0" distB="0" distL="114300" distR="114300" simplePos="0" relativeHeight="251661312" behindDoc="1" locked="0" layoutInCell="1" allowOverlap="1" wp14:anchorId="47C2DCA8" wp14:editId="1997F592">
          <wp:simplePos x="0" y="0"/>
          <wp:positionH relativeFrom="column">
            <wp:posOffset>6017895</wp:posOffset>
          </wp:positionH>
          <wp:positionV relativeFrom="paragraph">
            <wp:posOffset>283845</wp:posOffset>
          </wp:positionV>
          <wp:extent cx="457200" cy="304800"/>
          <wp:effectExtent l="0" t="0" r="0" b="0"/>
          <wp:wrapTight wrapText="bothSides">
            <wp:wrapPolygon edited="0">
              <wp:start x="0" y="0"/>
              <wp:lineTo x="0" y="20250"/>
              <wp:lineTo x="20700" y="20250"/>
              <wp:lineTo x="20700" y="0"/>
              <wp:lineTo x="0" y="0"/>
            </wp:wrapPolygon>
          </wp:wrapTight>
          <wp:docPr id="12" name="Picture 12"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anchor>
      </w:drawing>
    </w:r>
    <w:r>
      <w:tab/>
    </w:r>
    <w:r>
      <w:tab/>
    </w:r>
  </w:p>
  <w:p w14:paraId="17E2FAE1" w14:textId="77777777" w:rsidR="00364EB9" w:rsidRDefault="00364EB9">
    <w:pPr>
      <w:pStyle w:val="Footer"/>
      <w:tabs>
        <w:tab w:val="right" w:pos="9214"/>
        <w:tab w:val="right" w:pos="9923"/>
      </w:tabs>
      <w:rPr>
        <w:sz w:val="16"/>
      </w:rPr>
    </w:pPr>
    <w:r>
      <w:rPr>
        <w:sz w:val="16"/>
      </w:rPr>
      <w:tab/>
    </w:r>
    <w:r>
      <w:rPr>
        <w:sz w:val="16"/>
      </w:rPr>
      <w:tab/>
    </w:r>
  </w:p>
  <w:p w14:paraId="79BF4035" w14:textId="77777777" w:rsidR="00364EB9" w:rsidRDefault="00364EB9">
    <w:pPr>
      <w:pStyle w:val="Footer"/>
      <w:tabs>
        <w:tab w:val="right" w:pos="9214"/>
        <w:tab w:val="right" w:pos="9923"/>
      </w:tabs>
      <w:rPr>
        <w:sz w:val="16"/>
      </w:rPr>
    </w:pPr>
    <w:r>
      <w:rPr>
        <w:sz w:val="16"/>
      </w:rPr>
      <w:tab/>
    </w:r>
    <w:r>
      <w:rPr>
        <w:sz w:val="16"/>
      </w:rPr>
      <w:tab/>
    </w:r>
  </w:p>
  <w:p w14:paraId="390F337B" w14:textId="4EAB9048" w:rsidR="00364EB9" w:rsidRPr="007B06FC" w:rsidRDefault="00364EB9">
    <w:pPr>
      <w:pStyle w:val="Footer"/>
      <w:rPr>
        <w:sz w:val="18"/>
      </w:rPr>
    </w:pPr>
    <w:r w:rsidRPr="007B06FC">
      <w:rPr>
        <w:sz w:val="18"/>
      </w:rPr>
      <w:t xml:space="preserve">Page </w:t>
    </w:r>
    <w:r>
      <w:fldChar w:fldCharType="begin"/>
    </w:r>
    <w:r>
      <w:instrText xml:space="preserve"> PAGE  \* Arabic  \* MERGEFORMAT </w:instrText>
    </w:r>
    <w:r>
      <w:fldChar w:fldCharType="separate"/>
    </w:r>
    <w:r w:rsidR="00F55A01" w:rsidRPr="00F55A01">
      <w:rPr>
        <w:noProof/>
        <w:sz w:val="18"/>
      </w:rPr>
      <w:t>5</w:t>
    </w:r>
    <w:r>
      <w:rPr>
        <w:noProof/>
        <w:sz w:val="18"/>
      </w:rPr>
      <w:fldChar w:fldCharType="end"/>
    </w:r>
    <w:r w:rsidRPr="007B06FC">
      <w:rPr>
        <w:sz w:val="18"/>
      </w:rPr>
      <w:t xml:space="preserve"> of </w:t>
    </w:r>
    <w:fldSimple w:instr=" NUMPAGES  \* Arabic  \* MERGEFORMAT ">
      <w:r w:rsidR="00F55A01" w:rsidRPr="00F55A01">
        <w:rPr>
          <w:noProof/>
          <w:sz w:val="18"/>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6788" w14:textId="77777777" w:rsidR="00364EB9" w:rsidRDefault="00364EB9">
    <w:pPr>
      <w:pStyle w:val="Footer"/>
      <w:tabs>
        <w:tab w:val="right" w:pos="9923"/>
      </w:tabs>
    </w:pPr>
    <w:r w:rsidRPr="007B6A49">
      <w:rPr>
        <w:noProof/>
        <w:sz w:val="16"/>
        <w:lang w:eastAsia="en-GB"/>
      </w:rPr>
      <w:drawing>
        <wp:anchor distT="0" distB="0" distL="114300" distR="114300" simplePos="0" relativeHeight="251667456" behindDoc="1" locked="0" layoutInCell="1" allowOverlap="1" wp14:anchorId="75B4A206" wp14:editId="2DB8C507">
          <wp:simplePos x="0" y="0"/>
          <wp:positionH relativeFrom="column">
            <wp:posOffset>4999990</wp:posOffset>
          </wp:positionH>
          <wp:positionV relativeFrom="paragraph">
            <wp:posOffset>66040</wp:posOffset>
          </wp:positionV>
          <wp:extent cx="544195" cy="271780"/>
          <wp:effectExtent l="0" t="0" r="8255" b="0"/>
          <wp:wrapTight wrapText="bothSides">
            <wp:wrapPolygon edited="0">
              <wp:start x="0" y="0"/>
              <wp:lineTo x="0" y="19682"/>
              <wp:lineTo x="21172" y="19682"/>
              <wp:lineTo x="21172" y="0"/>
              <wp:lineTo x="0" y="0"/>
            </wp:wrapPolygon>
          </wp:wrapTight>
          <wp:docPr id="6" name="Picture 6" descr="C:\Users\Caroline\Desktop\EFFC\Logos\EFFC ema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Desktop\EFFC\Logos\EFFC emai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271780"/>
                  </a:xfrm>
                  <a:prstGeom prst="rect">
                    <a:avLst/>
                  </a:prstGeom>
                  <a:noFill/>
                  <a:ln>
                    <a:noFill/>
                  </a:ln>
                </pic:spPr>
              </pic:pic>
            </a:graphicData>
          </a:graphic>
        </wp:anchor>
      </w:drawing>
    </w:r>
    <w:r w:rsidRPr="007B6A49">
      <w:rPr>
        <w:noProof/>
        <w:sz w:val="16"/>
        <w:lang w:eastAsia="en-GB"/>
      </w:rPr>
      <w:drawing>
        <wp:anchor distT="0" distB="0" distL="114300" distR="114300" simplePos="0" relativeHeight="251666432" behindDoc="1" locked="0" layoutInCell="1" allowOverlap="1" wp14:anchorId="246B7955" wp14:editId="4A1A78E9">
          <wp:simplePos x="0" y="0"/>
          <wp:positionH relativeFrom="column">
            <wp:posOffset>5673090</wp:posOffset>
          </wp:positionH>
          <wp:positionV relativeFrom="paragraph">
            <wp:posOffset>-97155</wp:posOffset>
          </wp:positionV>
          <wp:extent cx="276225" cy="498475"/>
          <wp:effectExtent l="0" t="0" r="9525" b="0"/>
          <wp:wrapTight wrapText="bothSides">
            <wp:wrapPolygon edited="0">
              <wp:start x="0" y="0"/>
              <wp:lineTo x="0" y="20637"/>
              <wp:lineTo x="20855" y="20637"/>
              <wp:lineTo x="20855" y="0"/>
              <wp:lineTo x="0" y="0"/>
            </wp:wrapPolygon>
          </wp:wrapTight>
          <wp:docPr id="3" name="Picture 3" descr="C:\Users\Caroline\Desktop\FPS\Build UK\Build UK Trade Association Member\Build UK - Trade Association Membe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ine\Desktop\FPS\Build UK\Build UK Trade Association Member\Build UK - Trade Association Member (JPEG).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9513" t="11186" r="16778" b="12111"/>
                  <a:stretch/>
                </pic:blipFill>
                <pic:spPr bwMode="auto">
                  <a:xfrm>
                    <a:off x="0" y="0"/>
                    <a:ext cx="276225" cy="498475"/>
                  </a:xfrm>
                  <a:prstGeom prst="rect">
                    <a:avLst/>
                  </a:prstGeom>
                  <a:noFill/>
                  <a:ln>
                    <a:noFill/>
                  </a:ln>
                  <a:extLst>
                    <a:ext uri="{53640926-AAD7-44D8-BBD7-CCE9431645EC}">
                      <a14:shadowObscured xmlns:a14="http://schemas.microsoft.com/office/drawing/2010/main"/>
                    </a:ext>
                  </a:extLst>
                </pic:spPr>
              </pic:pic>
            </a:graphicData>
          </a:graphic>
        </wp:anchor>
      </w:drawing>
    </w:r>
    <w:r w:rsidRPr="007B6A49">
      <w:rPr>
        <w:noProof/>
        <w:sz w:val="16"/>
        <w:lang w:eastAsia="en-GB"/>
      </w:rPr>
      <w:drawing>
        <wp:anchor distT="0" distB="0" distL="114300" distR="114300" simplePos="0" relativeHeight="251665408" behindDoc="1" locked="0" layoutInCell="1" allowOverlap="1" wp14:anchorId="749D63F9" wp14:editId="551145C9">
          <wp:simplePos x="0" y="0"/>
          <wp:positionH relativeFrom="column">
            <wp:posOffset>6055995</wp:posOffset>
          </wp:positionH>
          <wp:positionV relativeFrom="paragraph">
            <wp:posOffset>50800</wp:posOffset>
          </wp:positionV>
          <wp:extent cx="457200" cy="304800"/>
          <wp:effectExtent l="0" t="0" r="0" b="0"/>
          <wp:wrapTight wrapText="bothSides">
            <wp:wrapPolygon edited="0">
              <wp:start x="0" y="0"/>
              <wp:lineTo x="0" y="20250"/>
              <wp:lineTo x="20700" y="20250"/>
              <wp:lineTo x="20700" y="0"/>
              <wp:lineTo x="0" y="0"/>
            </wp:wrapPolygon>
          </wp:wrapTight>
          <wp:docPr id="1" name="Picture 1"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anchor>
      </w:drawing>
    </w:r>
    <w:r>
      <w:tab/>
    </w:r>
    <w:r>
      <w:tab/>
    </w:r>
  </w:p>
  <w:p w14:paraId="1043B6BC" w14:textId="77777777" w:rsidR="00364EB9" w:rsidRDefault="00364EB9">
    <w:pPr>
      <w:pStyle w:val="Footer"/>
      <w:tabs>
        <w:tab w:val="right" w:pos="9214"/>
        <w:tab w:val="right" w:pos="9923"/>
      </w:tabs>
      <w:rPr>
        <w:sz w:val="16"/>
      </w:rPr>
    </w:pP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21753" w14:textId="77777777" w:rsidR="00C300DE" w:rsidRDefault="00C300DE">
      <w:r>
        <w:separator/>
      </w:r>
    </w:p>
  </w:footnote>
  <w:footnote w:type="continuationSeparator" w:id="0">
    <w:p w14:paraId="643D21FA" w14:textId="77777777" w:rsidR="00C300DE" w:rsidRDefault="00C30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7FA05" w14:textId="77777777" w:rsidR="00364EB9" w:rsidRDefault="00364E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4F9071" w14:textId="77777777" w:rsidR="00364EB9" w:rsidRDefault="00364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0342B" w14:textId="77777777" w:rsidR="00364EB9" w:rsidRDefault="00364EB9">
    <w:pPr>
      <w:pStyle w:val="Header"/>
      <w:framePr w:wrap="around" w:vAnchor="text" w:hAnchor="margin" w:xAlign="center" w:y="1"/>
      <w:jc w:val="center"/>
      <w:rPr>
        <w:rStyle w:val="PageNumber"/>
      </w:rPr>
    </w:pPr>
  </w:p>
  <w:p w14:paraId="0CAE4964" w14:textId="77777777" w:rsidR="00364EB9" w:rsidRDefault="00364EB9">
    <w:pPr>
      <w:pStyle w:val="Header"/>
      <w:framePr w:wrap="around" w:vAnchor="text" w:hAnchor="margin" w:xAlign="center" w:y="1"/>
      <w:jc w:val="center"/>
      <w:rPr>
        <w:rStyle w:val="PageNumber"/>
      </w:rPr>
    </w:pPr>
  </w:p>
  <w:p w14:paraId="154226CC" w14:textId="77777777" w:rsidR="00364EB9" w:rsidRDefault="00364EB9">
    <w:pPr>
      <w:pStyle w:val="Header"/>
      <w:framePr w:wrap="around" w:vAnchor="text" w:hAnchor="margin" w:xAlign="center" w:y="1"/>
      <w:rPr>
        <w:rStyle w:val="PageNumber"/>
      </w:rPr>
    </w:pPr>
  </w:p>
  <w:p w14:paraId="25D70CB2" w14:textId="77777777" w:rsidR="00364EB9" w:rsidRDefault="00364E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3AD87" w14:textId="77777777" w:rsidR="00364EB9" w:rsidRDefault="00364EB9">
    <w:pPr>
      <w:pStyle w:val="Header"/>
    </w:pPr>
  </w:p>
  <w:p w14:paraId="4724E424" w14:textId="77777777" w:rsidR="00364EB9" w:rsidRDefault="00364E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E236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6CAD"/>
    <w:multiLevelType w:val="hybridMultilevel"/>
    <w:tmpl w:val="B1C44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B">
      <w:start w:val="1"/>
      <w:numFmt w:val="lowerRoman"/>
      <w:lvlText w:val="%4."/>
      <w:lvlJc w:val="righ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D52C71"/>
    <w:multiLevelType w:val="hybridMultilevel"/>
    <w:tmpl w:val="37CE2A8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Arial"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Arial"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Arial" w:hint="default"/>
      </w:rPr>
    </w:lvl>
    <w:lvl w:ilvl="8" w:tplc="08090005" w:tentative="1">
      <w:start w:val="1"/>
      <w:numFmt w:val="bullet"/>
      <w:lvlText w:val=""/>
      <w:lvlJc w:val="left"/>
      <w:pPr>
        <w:ind w:left="6513" w:hanging="360"/>
      </w:pPr>
      <w:rPr>
        <w:rFonts w:ascii="Wingdings" w:hAnsi="Wingdings" w:hint="default"/>
      </w:rPr>
    </w:lvl>
  </w:abstractNum>
  <w:abstractNum w:abstractNumId="3">
    <w:nsid w:val="040A29A2"/>
    <w:multiLevelType w:val="hybridMultilevel"/>
    <w:tmpl w:val="BF5A910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9D73C78"/>
    <w:multiLevelType w:val="hybridMultilevel"/>
    <w:tmpl w:val="F86E459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23A77FB"/>
    <w:multiLevelType w:val="hybridMultilevel"/>
    <w:tmpl w:val="6216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F14ED7"/>
    <w:multiLevelType w:val="hybridMultilevel"/>
    <w:tmpl w:val="B1BE4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1E5B00"/>
    <w:multiLevelType w:val="hybridMultilevel"/>
    <w:tmpl w:val="9D84804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1D8A6236"/>
    <w:multiLevelType w:val="hybridMultilevel"/>
    <w:tmpl w:val="22AEDF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BD247A"/>
    <w:multiLevelType w:val="hybridMultilevel"/>
    <w:tmpl w:val="DA3A68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07120B"/>
    <w:multiLevelType w:val="hybridMultilevel"/>
    <w:tmpl w:val="B1C44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B">
      <w:start w:val="1"/>
      <w:numFmt w:val="lowerRoman"/>
      <w:lvlText w:val="%4."/>
      <w:lvlJc w:val="righ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297FFC"/>
    <w:multiLevelType w:val="hybridMultilevel"/>
    <w:tmpl w:val="642A2A2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Arial"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Arial"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Arial" w:hint="default"/>
      </w:rPr>
    </w:lvl>
    <w:lvl w:ilvl="8" w:tplc="08090005" w:tentative="1">
      <w:start w:val="1"/>
      <w:numFmt w:val="bullet"/>
      <w:lvlText w:val=""/>
      <w:lvlJc w:val="left"/>
      <w:pPr>
        <w:ind w:left="6513" w:hanging="360"/>
      </w:pPr>
      <w:rPr>
        <w:rFonts w:ascii="Wingdings" w:hAnsi="Wingdings" w:hint="default"/>
      </w:rPr>
    </w:lvl>
  </w:abstractNum>
  <w:abstractNum w:abstractNumId="12">
    <w:nsid w:val="27FD5599"/>
    <w:multiLevelType w:val="hybridMultilevel"/>
    <w:tmpl w:val="0B6A2644"/>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nsid w:val="29931BB3"/>
    <w:multiLevelType w:val="hybridMultilevel"/>
    <w:tmpl w:val="42F631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1156C7"/>
    <w:multiLevelType w:val="hybridMultilevel"/>
    <w:tmpl w:val="AC0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BA3A0C"/>
    <w:multiLevelType w:val="hybridMultilevel"/>
    <w:tmpl w:val="8EB8C134"/>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
    <w:nsid w:val="35D61B42"/>
    <w:multiLevelType w:val="hybridMultilevel"/>
    <w:tmpl w:val="F76C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445D1E"/>
    <w:multiLevelType w:val="hybridMultilevel"/>
    <w:tmpl w:val="2B9EA8F6"/>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7">
      <w:start w:val="1"/>
      <w:numFmt w:val="lowerLetter"/>
      <w:lvlText w:val="%3)"/>
      <w:lvlJc w:val="lef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nsid w:val="37E501B3"/>
    <w:multiLevelType w:val="hybridMultilevel"/>
    <w:tmpl w:val="DA3A68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5D7B6B"/>
    <w:multiLevelType w:val="hybridMultilevel"/>
    <w:tmpl w:val="10D6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B25E20"/>
    <w:multiLevelType w:val="hybridMultilevel"/>
    <w:tmpl w:val="8EB8C134"/>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nsid w:val="3BC66069"/>
    <w:multiLevelType w:val="hybridMultilevel"/>
    <w:tmpl w:val="B6B4938A"/>
    <w:lvl w:ilvl="0" w:tplc="86A02190">
      <w:start w:val="1"/>
      <w:numFmt w:val="decimal"/>
      <w:lvlText w:val="%1."/>
      <w:lvlJc w:val="left"/>
      <w:pPr>
        <w:ind w:left="1495"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C13EF0"/>
    <w:multiLevelType w:val="hybridMultilevel"/>
    <w:tmpl w:val="6D04A19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3">
    <w:nsid w:val="3FFE2DD4"/>
    <w:multiLevelType w:val="hybridMultilevel"/>
    <w:tmpl w:val="C00C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A3745E"/>
    <w:multiLevelType w:val="hybridMultilevel"/>
    <w:tmpl w:val="4350D1CE"/>
    <w:lvl w:ilvl="0" w:tplc="5DB4226A">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5345F6"/>
    <w:multiLevelType w:val="hybridMultilevel"/>
    <w:tmpl w:val="4D2626C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5C61162"/>
    <w:multiLevelType w:val="hybridMultilevel"/>
    <w:tmpl w:val="9424B1D4"/>
    <w:lvl w:ilvl="0" w:tplc="B98E2242">
      <w:start w:val="30"/>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0B22FC"/>
    <w:multiLevelType w:val="hybridMultilevel"/>
    <w:tmpl w:val="98CAE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28">
    <w:nsid w:val="48B51D88"/>
    <w:multiLevelType w:val="hybridMultilevel"/>
    <w:tmpl w:val="2F7C05AC"/>
    <w:lvl w:ilvl="0" w:tplc="A2D2EC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C51C2"/>
    <w:multiLevelType w:val="hybridMultilevel"/>
    <w:tmpl w:val="4D2626C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4C9B1AEC"/>
    <w:multiLevelType w:val="hybridMultilevel"/>
    <w:tmpl w:val="2F86B40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DF97CF4"/>
    <w:multiLevelType w:val="hybridMultilevel"/>
    <w:tmpl w:val="F70C4630"/>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Arial"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Arial"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Arial" w:hint="default"/>
      </w:rPr>
    </w:lvl>
    <w:lvl w:ilvl="8" w:tplc="08090005" w:tentative="1">
      <w:start w:val="1"/>
      <w:numFmt w:val="bullet"/>
      <w:lvlText w:val=""/>
      <w:lvlJc w:val="left"/>
      <w:pPr>
        <w:ind w:left="6153" w:hanging="360"/>
      </w:pPr>
      <w:rPr>
        <w:rFonts w:ascii="Wingdings" w:hAnsi="Wingdings" w:hint="default"/>
      </w:rPr>
    </w:lvl>
  </w:abstractNum>
  <w:abstractNum w:abstractNumId="32">
    <w:nsid w:val="55600F6C"/>
    <w:multiLevelType w:val="hybridMultilevel"/>
    <w:tmpl w:val="B10CC4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A897B88"/>
    <w:multiLevelType w:val="hybridMultilevel"/>
    <w:tmpl w:val="B5E8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435BC6"/>
    <w:multiLevelType w:val="hybridMultilevel"/>
    <w:tmpl w:val="00AE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585A9E"/>
    <w:multiLevelType w:val="hybridMultilevel"/>
    <w:tmpl w:val="F690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AB6A5E"/>
    <w:multiLevelType w:val="hybridMultilevel"/>
    <w:tmpl w:val="C1A2FB22"/>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7">
      <w:start w:val="1"/>
      <w:numFmt w:val="lowerLetter"/>
      <w:lvlText w:val="%3)"/>
      <w:lvlJc w:val="lef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7">
    <w:nsid w:val="680318A2"/>
    <w:multiLevelType w:val="hybridMultilevel"/>
    <w:tmpl w:val="6F40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BF17B8"/>
    <w:multiLevelType w:val="hybridMultilevel"/>
    <w:tmpl w:val="32BE1D88"/>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7">
      <w:start w:val="1"/>
      <w:numFmt w:val="lowerLetter"/>
      <w:lvlText w:val="%3)"/>
      <w:lvlJc w:val="lef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9">
    <w:nsid w:val="713605A3"/>
    <w:multiLevelType w:val="hybridMultilevel"/>
    <w:tmpl w:val="20803D4E"/>
    <w:lvl w:ilvl="0" w:tplc="BF9C5B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D53707"/>
    <w:multiLevelType w:val="hybridMultilevel"/>
    <w:tmpl w:val="AA52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794781"/>
    <w:multiLevelType w:val="hybridMultilevel"/>
    <w:tmpl w:val="C45A52D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nsid w:val="7DDE7F63"/>
    <w:multiLevelType w:val="hybridMultilevel"/>
    <w:tmpl w:val="4350D1CE"/>
    <w:lvl w:ilvl="0" w:tplc="5DB4226A">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6"/>
  </w:num>
  <w:num w:numId="3">
    <w:abstractNumId w:val="39"/>
  </w:num>
  <w:num w:numId="4">
    <w:abstractNumId w:val="42"/>
  </w:num>
  <w:num w:numId="5">
    <w:abstractNumId w:val="37"/>
  </w:num>
  <w:num w:numId="6">
    <w:abstractNumId w:val="30"/>
  </w:num>
  <w:num w:numId="7">
    <w:abstractNumId w:val="28"/>
  </w:num>
  <w:num w:numId="8">
    <w:abstractNumId w:val="24"/>
  </w:num>
  <w:num w:numId="9">
    <w:abstractNumId w:val="27"/>
  </w:num>
  <w:num w:numId="10">
    <w:abstractNumId w:val="32"/>
  </w:num>
  <w:num w:numId="11">
    <w:abstractNumId w:val="21"/>
  </w:num>
  <w:num w:numId="12">
    <w:abstractNumId w:val="4"/>
  </w:num>
  <w:num w:numId="13">
    <w:abstractNumId w:val="25"/>
  </w:num>
  <w:num w:numId="14">
    <w:abstractNumId w:val="29"/>
  </w:num>
  <w:num w:numId="15">
    <w:abstractNumId w:val="7"/>
  </w:num>
  <w:num w:numId="16">
    <w:abstractNumId w:val="20"/>
  </w:num>
  <w:num w:numId="17">
    <w:abstractNumId w:val="15"/>
  </w:num>
  <w:num w:numId="18">
    <w:abstractNumId w:val="0"/>
  </w:num>
  <w:num w:numId="19">
    <w:abstractNumId w:val="26"/>
  </w:num>
  <w:num w:numId="20">
    <w:abstractNumId w:val="13"/>
  </w:num>
  <w:num w:numId="21">
    <w:abstractNumId w:val="17"/>
  </w:num>
  <w:num w:numId="22">
    <w:abstractNumId w:val="14"/>
  </w:num>
  <w:num w:numId="23">
    <w:abstractNumId w:val="36"/>
  </w:num>
  <w:num w:numId="24">
    <w:abstractNumId w:val="38"/>
  </w:num>
  <w:num w:numId="25">
    <w:abstractNumId w:val="34"/>
  </w:num>
  <w:num w:numId="26">
    <w:abstractNumId w:val="40"/>
  </w:num>
  <w:num w:numId="27">
    <w:abstractNumId w:val="11"/>
  </w:num>
  <w:num w:numId="28">
    <w:abstractNumId w:val="16"/>
  </w:num>
  <w:num w:numId="29">
    <w:abstractNumId w:val="10"/>
  </w:num>
  <w:num w:numId="30">
    <w:abstractNumId w:val="1"/>
  </w:num>
  <w:num w:numId="31">
    <w:abstractNumId w:val="5"/>
  </w:num>
  <w:num w:numId="32">
    <w:abstractNumId w:val="18"/>
  </w:num>
  <w:num w:numId="33">
    <w:abstractNumId w:val="9"/>
  </w:num>
  <w:num w:numId="34">
    <w:abstractNumId w:val="3"/>
  </w:num>
  <w:num w:numId="35">
    <w:abstractNumId w:val="41"/>
  </w:num>
  <w:num w:numId="36">
    <w:abstractNumId w:val="12"/>
  </w:num>
  <w:num w:numId="37">
    <w:abstractNumId w:val="35"/>
  </w:num>
  <w:num w:numId="38">
    <w:abstractNumId w:val="2"/>
  </w:num>
  <w:num w:numId="39">
    <w:abstractNumId w:val="31"/>
  </w:num>
  <w:num w:numId="40">
    <w:abstractNumId w:val="19"/>
  </w:num>
  <w:num w:numId="41">
    <w:abstractNumId w:val="23"/>
  </w:num>
  <w:num w:numId="42">
    <w:abstractNumId w:val="8"/>
  </w:num>
  <w:num w:numId="43">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20"/>
    <w:rsid w:val="00000266"/>
    <w:rsid w:val="00000E64"/>
    <w:rsid w:val="0000149C"/>
    <w:rsid w:val="0000290E"/>
    <w:rsid w:val="00003A3A"/>
    <w:rsid w:val="00003D45"/>
    <w:rsid w:val="00005391"/>
    <w:rsid w:val="00006A37"/>
    <w:rsid w:val="00006D97"/>
    <w:rsid w:val="00006F5D"/>
    <w:rsid w:val="000105A0"/>
    <w:rsid w:val="00010BE8"/>
    <w:rsid w:val="00012158"/>
    <w:rsid w:val="00012657"/>
    <w:rsid w:val="00012B52"/>
    <w:rsid w:val="000133EC"/>
    <w:rsid w:val="00013DF5"/>
    <w:rsid w:val="000147CA"/>
    <w:rsid w:val="00014E60"/>
    <w:rsid w:val="000155F9"/>
    <w:rsid w:val="00016C4F"/>
    <w:rsid w:val="0001712A"/>
    <w:rsid w:val="00017F6F"/>
    <w:rsid w:val="00020158"/>
    <w:rsid w:val="00020361"/>
    <w:rsid w:val="00021168"/>
    <w:rsid w:val="00021EBC"/>
    <w:rsid w:val="00022049"/>
    <w:rsid w:val="00022960"/>
    <w:rsid w:val="00022D4A"/>
    <w:rsid w:val="000232D4"/>
    <w:rsid w:val="00023D09"/>
    <w:rsid w:val="00023D0F"/>
    <w:rsid w:val="00024318"/>
    <w:rsid w:val="00025705"/>
    <w:rsid w:val="0002582E"/>
    <w:rsid w:val="00025A10"/>
    <w:rsid w:val="00025E83"/>
    <w:rsid w:val="000260FA"/>
    <w:rsid w:val="00026628"/>
    <w:rsid w:val="000302D1"/>
    <w:rsid w:val="00030643"/>
    <w:rsid w:val="000311F0"/>
    <w:rsid w:val="00031CAA"/>
    <w:rsid w:val="0003225D"/>
    <w:rsid w:val="00032277"/>
    <w:rsid w:val="000330D7"/>
    <w:rsid w:val="00033F88"/>
    <w:rsid w:val="00035CE7"/>
    <w:rsid w:val="00035D29"/>
    <w:rsid w:val="000369C4"/>
    <w:rsid w:val="00036E69"/>
    <w:rsid w:val="000414E5"/>
    <w:rsid w:val="000428B0"/>
    <w:rsid w:val="00042B0E"/>
    <w:rsid w:val="00043C0D"/>
    <w:rsid w:val="000441A1"/>
    <w:rsid w:val="000442B3"/>
    <w:rsid w:val="00044A8E"/>
    <w:rsid w:val="000453F0"/>
    <w:rsid w:val="00045CB1"/>
    <w:rsid w:val="00046155"/>
    <w:rsid w:val="0005029F"/>
    <w:rsid w:val="000503D9"/>
    <w:rsid w:val="000503E3"/>
    <w:rsid w:val="00052AEF"/>
    <w:rsid w:val="00053320"/>
    <w:rsid w:val="00053D5D"/>
    <w:rsid w:val="00053EB9"/>
    <w:rsid w:val="0005582A"/>
    <w:rsid w:val="00055FE3"/>
    <w:rsid w:val="0005740A"/>
    <w:rsid w:val="00057DA2"/>
    <w:rsid w:val="00057F01"/>
    <w:rsid w:val="00060348"/>
    <w:rsid w:val="000605FC"/>
    <w:rsid w:val="00061041"/>
    <w:rsid w:val="00061045"/>
    <w:rsid w:val="0006135C"/>
    <w:rsid w:val="000619AC"/>
    <w:rsid w:val="00062388"/>
    <w:rsid w:val="00062BE3"/>
    <w:rsid w:val="00063384"/>
    <w:rsid w:val="00064A5F"/>
    <w:rsid w:val="000651AA"/>
    <w:rsid w:val="00065E34"/>
    <w:rsid w:val="00066752"/>
    <w:rsid w:val="00066FFC"/>
    <w:rsid w:val="00070282"/>
    <w:rsid w:val="00071045"/>
    <w:rsid w:val="00071F3D"/>
    <w:rsid w:val="0007208F"/>
    <w:rsid w:val="0007293A"/>
    <w:rsid w:val="000729A1"/>
    <w:rsid w:val="00072C67"/>
    <w:rsid w:val="00073ADF"/>
    <w:rsid w:val="00073F85"/>
    <w:rsid w:val="0007500A"/>
    <w:rsid w:val="000753A8"/>
    <w:rsid w:val="00075B9D"/>
    <w:rsid w:val="000803E9"/>
    <w:rsid w:val="000804E2"/>
    <w:rsid w:val="000812A0"/>
    <w:rsid w:val="000813B8"/>
    <w:rsid w:val="00081A01"/>
    <w:rsid w:val="000825C6"/>
    <w:rsid w:val="0008288E"/>
    <w:rsid w:val="00082899"/>
    <w:rsid w:val="00082BE3"/>
    <w:rsid w:val="000841C5"/>
    <w:rsid w:val="000847B9"/>
    <w:rsid w:val="000850C9"/>
    <w:rsid w:val="00085531"/>
    <w:rsid w:val="000855F0"/>
    <w:rsid w:val="000857AA"/>
    <w:rsid w:val="00085ECB"/>
    <w:rsid w:val="0009058B"/>
    <w:rsid w:val="00090839"/>
    <w:rsid w:val="00090DEE"/>
    <w:rsid w:val="000910C3"/>
    <w:rsid w:val="00092521"/>
    <w:rsid w:val="00092A15"/>
    <w:rsid w:val="00092C68"/>
    <w:rsid w:val="00093EE1"/>
    <w:rsid w:val="00093F4C"/>
    <w:rsid w:val="000941B2"/>
    <w:rsid w:val="00094D21"/>
    <w:rsid w:val="00094E77"/>
    <w:rsid w:val="00094E94"/>
    <w:rsid w:val="0009503E"/>
    <w:rsid w:val="0009562D"/>
    <w:rsid w:val="00095E56"/>
    <w:rsid w:val="000961B9"/>
    <w:rsid w:val="00096885"/>
    <w:rsid w:val="000969BF"/>
    <w:rsid w:val="000969C0"/>
    <w:rsid w:val="000A0380"/>
    <w:rsid w:val="000A07CB"/>
    <w:rsid w:val="000A0B0E"/>
    <w:rsid w:val="000A0CB7"/>
    <w:rsid w:val="000A0DCD"/>
    <w:rsid w:val="000A0F13"/>
    <w:rsid w:val="000A28C8"/>
    <w:rsid w:val="000A2A10"/>
    <w:rsid w:val="000A2F8E"/>
    <w:rsid w:val="000A3030"/>
    <w:rsid w:val="000A3162"/>
    <w:rsid w:val="000A4CC4"/>
    <w:rsid w:val="000A776E"/>
    <w:rsid w:val="000B13C5"/>
    <w:rsid w:val="000B1597"/>
    <w:rsid w:val="000B22ED"/>
    <w:rsid w:val="000B28BC"/>
    <w:rsid w:val="000B2A85"/>
    <w:rsid w:val="000B2F39"/>
    <w:rsid w:val="000B33F9"/>
    <w:rsid w:val="000B3510"/>
    <w:rsid w:val="000B4B03"/>
    <w:rsid w:val="000B4EF1"/>
    <w:rsid w:val="000B5BF5"/>
    <w:rsid w:val="000B689C"/>
    <w:rsid w:val="000C06BA"/>
    <w:rsid w:val="000C10F6"/>
    <w:rsid w:val="000C1D5F"/>
    <w:rsid w:val="000C2C3D"/>
    <w:rsid w:val="000C4458"/>
    <w:rsid w:val="000C6879"/>
    <w:rsid w:val="000C7247"/>
    <w:rsid w:val="000D051C"/>
    <w:rsid w:val="000D06DB"/>
    <w:rsid w:val="000D1AA5"/>
    <w:rsid w:val="000D1B7C"/>
    <w:rsid w:val="000D20A4"/>
    <w:rsid w:val="000D2786"/>
    <w:rsid w:val="000D342D"/>
    <w:rsid w:val="000D4C08"/>
    <w:rsid w:val="000D5BDB"/>
    <w:rsid w:val="000D612E"/>
    <w:rsid w:val="000D66B8"/>
    <w:rsid w:val="000D7286"/>
    <w:rsid w:val="000D7B46"/>
    <w:rsid w:val="000E101A"/>
    <w:rsid w:val="000E1912"/>
    <w:rsid w:val="000E1C27"/>
    <w:rsid w:val="000E1C46"/>
    <w:rsid w:val="000E25AF"/>
    <w:rsid w:val="000E3797"/>
    <w:rsid w:val="000E3E2A"/>
    <w:rsid w:val="000E4332"/>
    <w:rsid w:val="000E45EF"/>
    <w:rsid w:val="000E48F4"/>
    <w:rsid w:val="000E4A7C"/>
    <w:rsid w:val="000E5AC0"/>
    <w:rsid w:val="000E6F55"/>
    <w:rsid w:val="000E78DB"/>
    <w:rsid w:val="000F0C6B"/>
    <w:rsid w:val="000F111A"/>
    <w:rsid w:val="000F296B"/>
    <w:rsid w:val="000F4F42"/>
    <w:rsid w:val="000F51CC"/>
    <w:rsid w:val="000F55DF"/>
    <w:rsid w:val="000F6440"/>
    <w:rsid w:val="000F68F3"/>
    <w:rsid w:val="000F7491"/>
    <w:rsid w:val="000F78C1"/>
    <w:rsid w:val="00100DDF"/>
    <w:rsid w:val="00100F93"/>
    <w:rsid w:val="001011E8"/>
    <w:rsid w:val="00101C0D"/>
    <w:rsid w:val="001027BB"/>
    <w:rsid w:val="00102C4E"/>
    <w:rsid w:val="001033D3"/>
    <w:rsid w:val="00105245"/>
    <w:rsid w:val="00105843"/>
    <w:rsid w:val="00105A18"/>
    <w:rsid w:val="00105BD4"/>
    <w:rsid w:val="00106337"/>
    <w:rsid w:val="0010737E"/>
    <w:rsid w:val="0010747A"/>
    <w:rsid w:val="0010772E"/>
    <w:rsid w:val="00107EB2"/>
    <w:rsid w:val="00111E7B"/>
    <w:rsid w:val="00112341"/>
    <w:rsid w:val="00115096"/>
    <w:rsid w:val="001152D9"/>
    <w:rsid w:val="00116DF3"/>
    <w:rsid w:val="00116FCF"/>
    <w:rsid w:val="00117385"/>
    <w:rsid w:val="00121BAD"/>
    <w:rsid w:val="00121C74"/>
    <w:rsid w:val="001225F4"/>
    <w:rsid w:val="00122818"/>
    <w:rsid w:val="00122BB7"/>
    <w:rsid w:val="00123CA7"/>
    <w:rsid w:val="00124FF5"/>
    <w:rsid w:val="00126780"/>
    <w:rsid w:val="00126CA6"/>
    <w:rsid w:val="00126D1F"/>
    <w:rsid w:val="00127F13"/>
    <w:rsid w:val="0013265F"/>
    <w:rsid w:val="00132C73"/>
    <w:rsid w:val="00132D10"/>
    <w:rsid w:val="001342A9"/>
    <w:rsid w:val="00134563"/>
    <w:rsid w:val="00134FD0"/>
    <w:rsid w:val="001358CF"/>
    <w:rsid w:val="001360E2"/>
    <w:rsid w:val="00136A09"/>
    <w:rsid w:val="001378B1"/>
    <w:rsid w:val="00140A7F"/>
    <w:rsid w:val="0014466A"/>
    <w:rsid w:val="001447FF"/>
    <w:rsid w:val="00145560"/>
    <w:rsid w:val="001459F0"/>
    <w:rsid w:val="00146973"/>
    <w:rsid w:val="00146D7D"/>
    <w:rsid w:val="0014765F"/>
    <w:rsid w:val="00150EF2"/>
    <w:rsid w:val="00151372"/>
    <w:rsid w:val="0015144A"/>
    <w:rsid w:val="00151A13"/>
    <w:rsid w:val="00152713"/>
    <w:rsid w:val="00152CD8"/>
    <w:rsid w:val="001535A2"/>
    <w:rsid w:val="001538BA"/>
    <w:rsid w:val="00154C6E"/>
    <w:rsid w:val="001550BB"/>
    <w:rsid w:val="00156177"/>
    <w:rsid w:val="001568BC"/>
    <w:rsid w:val="0015723F"/>
    <w:rsid w:val="0016034E"/>
    <w:rsid w:val="00160B7F"/>
    <w:rsid w:val="00160E3F"/>
    <w:rsid w:val="00160E8E"/>
    <w:rsid w:val="00161785"/>
    <w:rsid w:val="00162EE1"/>
    <w:rsid w:val="001635C1"/>
    <w:rsid w:val="00164027"/>
    <w:rsid w:val="0016485C"/>
    <w:rsid w:val="00164FA2"/>
    <w:rsid w:val="00165034"/>
    <w:rsid w:val="0016508E"/>
    <w:rsid w:val="001653E7"/>
    <w:rsid w:val="00165D4D"/>
    <w:rsid w:val="00167AE7"/>
    <w:rsid w:val="001709F1"/>
    <w:rsid w:val="001716FA"/>
    <w:rsid w:val="0017224B"/>
    <w:rsid w:val="00172294"/>
    <w:rsid w:val="001723E1"/>
    <w:rsid w:val="001724E6"/>
    <w:rsid w:val="00172689"/>
    <w:rsid w:val="00172852"/>
    <w:rsid w:val="00172F62"/>
    <w:rsid w:val="00173CF3"/>
    <w:rsid w:val="001740F8"/>
    <w:rsid w:val="0017653A"/>
    <w:rsid w:val="001765A9"/>
    <w:rsid w:val="001800E9"/>
    <w:rsid w:val="0018096C"/>
    <w:rsid w:val="00180A0E"/>
    <w:rsid w:val="00180E20"/>
    <w:rsid w:val="00184308"/>
    <w:rsid w:val="0018580B"/>
    <w:rsid w:val="00185D55"/>
    <w:rsid w:val="00187FDD"/>
    <w:rsid w:val="00190C24"/>
    <w:rsid w:val="00190FB1"/>
    <w:rsid w:val="001912CF"/>
    <w:rsid w:val="00191476"/>
    <w:rsid w:val="00192FBF"/>
    <w:rsid w:val="0019477B"/>
    <w:rsid w:val="00195594"/>
    <w:rsid w:val="00195784"/>
    <w:rsid w:val="00195E46"/>
    <w:rsid w:val="00195E69"/>
    <w:rsid w:val="00196777"/>
    <w:rsid w:val="001972C0"/>
    <w:rsid w:val="001975B6"/>
    <w:rsid w:val="001A0294"/>
    <w:rsid w:val="001A1BEA"/>
    <w:rsid w:val="001A31FB"/>
    <w:rsid w:val="001A4CC2"/>
    <w:rsid w:val="001A6508"/>
    <w:rsid w:val="001A667E"/>
    <w:rsid w:val="001A671A"/>
    <w:rsid w:val="001A7A9E"/>
    <w:rsid w:val="001B070D"/>
    <w:rsid w:val="001B1FEB"/>
    <w:rsid w:val="001B2C34"/>
    <w:rsid w:val="001B39CD"/>
    <w:rsid w:val="001B4199"/>
    <w:rsid w:val="001B41E1"/>
    <w:rsid w:val="001B7298"/>
    <w:rsid w:val="001B7D9D"/>
    <w:rsid w:val="001B7E52"/>
    <w:rsid w:val="001C0682"/>
    <w:rsid w:val="001C0F82"/>
    <w:rsid w:val="001C154D"/>
    <w:rsid w:val="001C2333"/>
    <w:rsid w:val="001C268B"/>
    <w:rsid w:val="001C3CB5"/>
    <w:rsid w:val="001C3FFE"/>
    <w:rsid w:val="001C488E"/>
    <w:rsid w:val="001C4A73"/>
    <w:rsid w:val="001C5021"/>
    <w:rsid w:val="001C5383"/>
    <w:rsid w:val="001C60D4"/>
    <w:rsid w:val="001C60F6"/>
    <w:rsid w:val="001C68C0"/>
    <w:rsid w:val="001C69D1"/>
    <w:rsid w:val="001C71B0"/>
    <w:rsid w:val="001C7846"/>
    <w:rsid w:val="001D090A"/>
    <w:rsid w:val="001D1B2B"/>
    <w:rsid w:val="001D234A"/>
    <w:rsid w:val="001D27B4"/>
    <w:rsid w:val="001D322A"/>
    <w:rsid w:val="001D3ABA"/>
    <w:rsid w:val="001D5BCC"/>
    <w:rsid w:val="001D5D4C"/>
    <w:rsid w:val="001D5FF6"/>
    <w:rsid w:val="001D63FC"/>
    <w:rsid w:val="001D774E"/>
    <w:rsid w:val="001D77B4"/>
    <w:rsid w:val="001D7A20"/>
    <w:rsid w:val="001E03A6"/>
    <w:rsid w:val="001E2327"/>
    <w:rsid w:val="001E2A55"/>
    <w:rsid w:val="001E4174"/>
    <w:rsid w:val="001E6B15"/>
    <w:rsid w:val="001E72D5"/>
    <w:rsid w:val="001E78FA"/>
    <w:rsid w:val="001E7929"/>
    <w:rsid w:val="001E7D51"/>
    <w:rsid w:val="001F040F"/>
    <w:rsid w:val="001F0793"/>
    <w:rsid w:val="001F24BF"/>
    <w:rsid w:val="001F260C"/>
    <w:rsid w:val="001F27BE"/>
    <w:rsid w:val="001F35B1"/>
    <w:rsid w:val="001F3DE1"/>
    <w:rsid w:val="001F5F30"/>
    <w:rsid w:val="001F6093"/>
    <w:rsid w:val="001F617F"/>
    <w:rsid w:val="001F6D42"/>
    <w:rsid w:val="0020005D"/>
    <w:rsid w:val="002017D1"/>
    <w:rsid w:val="00201CFD"/>
    <w:rsid w:val="00202362"/>
    <w:rsid w:val="00202A3F"/>
    <w:rsid w:val="00202AEF"/>
    <w:rsid w:val="002035CD"/>
    <w:rsid w:val="00203662"/>
    <w:rsid w:val="00204FF3"/>
    <w:rsid w:val="00205CBD"/>
    <w:rsid w:val="00205D42"/>
    <w:rsid w:val="002072A9"/>
    <w:rsid w:val="00210004"/>
    <w:rsid w:val="002104F4"/>
    <w:rsid w:val="00210EA0"/>
    <w:rsid w:val="002110E2"/>
    <w:rsid w:val="00213104"/>
    <w:rsid w:val="002134A4"/>
    <w:rsid w:val="00215872"/>
    <w:rsid w:val="00217482"/>
    <w:rsid w:val="00220785"/>
    <w:rsid w:val="00220B19"/>
    <w:rsid w:val="00220ED7"/>
    <w:rsid w:val="002210DF"/>
    <w:rsid w:val="00222963"/>
    <w:rsid w:val="00222E8E"/>
    <w:rsid w:val="00223678"/>
    <w:rsid w:val="002271A3"/>
    <w:rsid w:val="002271F9"/>
    <w:rsid w:val="002276FE"/>
    <w:rsid w:val="00231193"/>
    <w:rsid w:val="00231868"/>
    <w:rsid w:val="00232260"/>
    <w:rsid w:val="00232B04"/>
    <w:rsid w:val="00232E52"/>
    <w:rsid w:val="0023307A"/>
    <w:rsid w:val="00233F2F"/>
    <w:rsid w:val="00234AB1"/>
    <w:rsid w:val="00236901"/>
    <w:rsid w:val="00237BB5"/>
    <w:rsid w:val="00237FA5"/>
    <w:rsid w:val="0024106B"/>
    <w:rsid w:val="0024209A"/>
    <w:rsid w:val="00242A4D"/>
    <w:rsid w:val="0024339F"/>
    <w:rsid w:val="0024453D"/>
    <w:rsid w:val="00244CC7"/>
    <w:rsid w:val="0024600E"/>
    <w:rsid w:val="00246ADF"/>
    <w:rsid w:val="00247161"/>
    <w:rsid w:val="00247E2C"/>
    <w:rsid w:val="0025085F"/>
    <w:rsid w:val="002510BB"/>
    <w:rsid w:val="00251140"/>
    <w:rsid w:val="002524D4"/>
    <w:rsid w:val="00252839"/>
    <w:rsid w:val="0025298A"/>
    <w:rsid w:val="00253270"/>
    <w:rsid w:val="002543AD"/>
    <w:rsid w:val="002543F8"/>
    <w:rsid w:val="0025517C"/>
    <w:rsid w:val="002557E9"/>
    <w:rsid w:val="00255877"/>
    <w:rsid w:val="002562A3"/>
    <w:rsid w:val="00256737"/>
    <w:rsid w:val="002567EA"/>
    <w:rsid w:val="00256838"/>
    <w:rsid w:val="00256847"/>
    <w:rsid w:val="00257DD5"/>
    <w:rsid w:val="002618FA"/>
    <w:rsid w:val="00261AB4"/>
    <w:rsid w:val="00261C55"/>
    <w:rsid w:val="0026308D"/>
    <w:rsid w:val="00263C87"/>
    <w:rsid w:val="00263E6A"/>
    <w:rsid w:val="0026596E"/>
    <w:rsid w:val="00265B4F"/>
    <w:rsid w:val="00266240"/>
    <w:rsid w:val="002677F6"/>
    <w:rsid w:val="002700CC"/>
    <w:rsid w:val="00271128"/>
    <w:rsid w:val="0027292F"/>
    <w:rsid w:val="00272F47"/>
    <w:rsid w:val="00272FB0"/>
    <w:rsid w:val="00274313"/>
    <w:rsid w:val="00274394"/>
    <w:rsid w:val="0027489A"/>
    <w:rsid w:val="00275C98"/>
    <w:rsid w:val="00276D5D"/>
    <w:rsid w:val="002770CA"/>
    <w:rsid w:val="00277731"/>
    <w:rsid w:val="00281BC4"/>
    <w:rsid w:val="00281BD8"/>
    <w:rsid w:val="0028272A"/>
    <w:rsid w:val="00282F0B"/>
    <w:rsid w:val="002830F6"/>
    <w:rsid w:val="0028375C"/>
    <w:rsid w:val="002842E5"/>
    <w:rsid w:val="00284F6C"/>
    <w:rsid w:val="00285613"/>
    <w:rsid w:val="00285A4B"/>
    <w:rsid w:val="00286035"/>
    <w:rsid w:val="00287772"/>
    <w:rsid w:val="002902B5"/>
    <w:rsid w:val="002906EF"/>
    <w:rsid w:val="00291C4B"/>
    <w:rsid w:val="00291D2C"/>
    <w:rsid w:val="00292C82"/>
    <w:rsid w:val="0029308A"/>
    <w:rsid w:val="002935AD"/>
    <w:rsid w:val="00293711"/>
    <w:rsid w:val="0029415F"/>
    <w:rsid w:val="00294A3A"/>
    <w:rsid w:val="00295F26"/>
    <w:rsid w:val="002965EA"/>
    <w:rsid w:val="00296A8A"/>
    <w:rsid w:val="00296E1D"/>
    <w:rsid w:val="002970FC"/>
    <w:rsid w:val="002A068A"/>
    <w:rsid w:val="002A0789"/>
    <w:rsid w:val="002A0EAE"/>
    <w:rsid w:val="002A179B"/>
    <w:rsid w:val="002A20FF"/>
    <w:rsid w:val="002A2DA8"/>
    <w:rsid w:val="002A32EB"/>
    <w:rsid w:val="002A3A6D"/>
    <w:rsid w:val="002A3B59"/>
    <w:rsid w:val="002A4B71"/>
    <w:rsid w:val="002B1951"/>
    <w:rsid w:val="002B19F1"/>
    <w:rsid w:val="002B1A31"/>
    <w:rsid w:val="002B2D30"/>
    <w:rsid w:val="002B343F"/>
    <w:rsid w:val="002B3663"/>
    <w:rsid w:val="002B3CA4"/>
    <w:rsid w:val="002B4BA2"/>
    <w:rsid w:val="002B4D10"/>
    <w:rsid w:val="002B500F"/>
    <w:rsid w:val="002B548A"/>
    <w:rsid w:val="002B5AA4"/>
    <w:rsid w:val="002B5CD8"/>
    <w:rsid w:val="002B6868"/>
    <w:rsid w:val="002B7A5C"/>
    <w:rsid w:val="002C0EA4"/>
    <w:rsid w:val="002C1126"/>
    <w:rsid w:val="002C121C"/>
    <w:rsid w:val="002C13A3"/>
    <w:rsid w:val="002C2ADC"/>
    <w:rsid w:val="002C2DF7"/>
    <w:rsid w:val="002C4572"/>
    <w:rsid w:val="002C5986"/>
    <w:rsid w:val="002C6B65"/>
    <w:rsid w:val="002C7BD7"/>
    <w:rsid w:val="002C7BF5"/>
    <w:rsid w:val="002D104C"/>
    <w:rsid w:val="002D1B73"/>
    <w:rsid w:val="002D1C9F"/>
    <w:rsid w:val="002D1DBD"/>
    <w:rsid w:val="002D4349"/>
    <w:rsid w:val="002D43BC"/>
    <w:rsid w:val="002D66F8"/>
    <w:rsid w:val="002D7C95"/>
    <w:rsid w:val="002D7F50"/>
    <w:rsid w:val="002D7F5F"/>
    <w:rsid w:val="002E0A9B"/>
    <w:rsid w:val="002E17FC"/>
    <w:rsid w:val="002E2311"/>
    <w:rsid w:val="002E4279"/>
    <w:rsid w:val="002E4418"/>
    <w:rsid w:val="002E4514"/>
    <w:rsid w:val="002E4A33"/>
    <w:rsid w:val="002E4C0F"/>
    <w:rsid w:val="002E4E78"/>
    <w:rsid w:val="002E68C4"/>
    <w:rsid w:val="002E695A"/>
    <w:rsid w:val="002E7839"/>
    <w:rsid w:val="002E7C4C"/>
    <w:rsid w:val="002F0716"/>
    <w:rsid w:val="002F1E0C"/>
    <w:rsid w:val="002F23BD"/>
    <w:rsid w:val="002F29D7"/>
    <w:rsid w:val="002F2B51"/>
    <w:rsid w:val="002F3D5D"/>
    <w:rsid w:val="002F41E6"/>
    <w:rsid w:val="002F5FC2"/>
    <w:rsid w:val="002F60C7"/>
    <w:rsid w:val="002F65E9"/>
    <w:rsid w:val="002F6C34"/>
    <w:rsid w:val="002F6ED2"/>
    <w:rsid w:val="002F7EEB"/>
    <w:rsid w:val="002F7F78"/>
    <w:rsid w:val="00300034"/>
    <w:rsid w:val="0030032A"/>
    <w:rsid w:val="003004BF"/>
    <w:rsid w:val="00300871"/>
    <w:rsid w:val="00300B93"/>
    <w:rsid w:val="00302990"/>
    <w:rsid w:val="00304074"/>
    <w:rsid w:val="0030448B"/>
    <w:rsid w:val="00304D24"/>
    <w:rsid w:val="00305A89"/>
    <w:rsid w:val="00306680"/>
    <w:rsid w:val="00310A4B"/>
    <w:rsid w:val="00310C68"/>
    <w:rsid w:val="00310ECF"/>
    <w:rsid w:val="0031104F"/>
    <w:rsid w:val="00311D2A"/>
    <w:rsid w:val="0031259A"/>
    <w:rsid w:val="0031298F"/>
    <w:rsid w:val="0031307E"/>
    <w:rsid w:val="003144E8"/>
    <w:rsid w:val="003146C2"/>
    <w:rsid w:val="00314A7B"/>
    <w:rsid w:val="003155D6"/>
    <w:rsid w:val="00315836"/>
    <w:rsid w:val="003159AD"/>
    <w:rsid w:val="003163F2"/>
    <w:rsid w:val="00317357"/>
    <w:rsid w:val="00317DC4"/>
    <w:rsid w:val="00320790"/>
    <w:rsid w:val="003207BC"/>
    <w:rsid w:val="00320950"/>
    <w:rsid w:val="00321292"/>
    <w:rsid w:val="00322C93"/>
    <w:rsid w:val="0032323E"/>
    <w:rsid w:val="003235F9"/>
    <w:rsid w:val="00323A4D"/>
    <w:rsid w:val="00324641"/>
    <w:rsid w:val="00325273"/>
    <w:rsid w:val="00325E02"/>
    <w:rsid w:val="00327B85"/>
    <w:rsid w:val="00327E66"/>
    <w:rsid w:val="00330F3E"/>
    <w:rsid w:val="00331533"/>
    <w:rsid w:val="00331771"/>
    <w:rsid w:val="00332E5A"/>
    <w:rsid w:val="00333166"/>
    <w:rsid w:val="00334C46"/>
    <w:rsid w:val="00335A8D"/>
    <w:rsid w:val="00335EA9"/>
    <w:rsid w:val="00336121"/>
    <w:rsid w:val="00337AC7"/>
    <w:rsid w:val="00337C73"/>
    <w:rsid w:val="003404D8"/>
    <w:rsid w:val="003410C7"/>
    <w:rsid w:val="0034165F"/>
    <w:rsid w:val="00341E52"/>
    <w:rsid w:val="00342C4E"/>
    <w:rsid w:val="0034323E"/>
    <w:rsid w:val="003436D7"/>
    <w:rsid w:val="00344E2D"/>
    <w:rsid w:val="0034572F"/>
    <w:rsid w:val="00345850"/>
    <w:rsid w:val="00346AC9"/>
    <w:rsid w:val="00346B50"/>
    <w:rsid w:val="00346C44"/>
    <w:rsid w:val="00347057"/>
    <w:rsid w:val="00350929"/>
    <w:rsid w:val="00350E20"/>
    <w:rsid w:val="0035109E"/>
    <w:rsid w:val="003524AD"/>
    <w:rsid w:val="00352CC0"/>
    <w:rsid w:val="00353EF1"/>
    <w:rsid w:val="003540CB"/>
    <w:rsid w:val="00354A18"/>
    <w:rsid w:val="00355BA4"/>
    <w:rsid w:val="00356723"/>
    <w:rsid w:val="00356B3D"/>
    <w:rsid w:val="003575DA"/>
    <w:rsid w:val="00360107"/>
    <w:rsid w:val="003603D7"/>
    <w:rsid w:val="003613AA"/>
    <w:rsid w:val="00361761"/>
    <w:rsid w:val="003635D2"/>
    <w:rsid w:val="00363F46"/>
    <w:rsid w:val="00364EB9"/>
    <w:rsid w:val="0036529C"/>
    <w:rsid w:val="00365892"/>
    <w:rsid w:val="00366657"/>
    <w:rsid w:val="00366A44"/>
    <w:rsid w:val="00371453"/>
    <w:rsid w:val="0037162B"/>
    <w:rsid w:val="00371868"/>
    <w:rsid w:val="00374362"/>
    <w:rsid w:val="00374DBB"/>
    <w:rsid w:val="00374F9F"/>
    <w:rsid w:val="00375825"/>
    <w:rsid w:val="003759FD"/>
    <w:rsid w:val="00375E9C"/>
    <w:rsid w:val="0037682C"/>
    <w:rsid w:val="00376902"/>
    <w:rsid w:val="00376B12"/>
    <w:rsid w:val="0037752B"/>
    <w:rsid w:val="00377BD7"/>
    <w:rsid w:val="00377FEB"/>
    <w:rsid w:val="00380119"/>
    <w:rsid w:val="00380942"/>
    <w:rsid w:val="00381AF5"/>
    <w:rsid w:val="00382268"/>
    <w:rsid w:val="00384E2C"/>
    <w:rsid w:val="003865BD"/>
    <w:rsid w:val="003867E8"/>
    <w:rsid w:val="00386AD2"/>
    <w:rsid w:val="00387725"/>
    <w:rsid w:val="00387985"/>
    <w:rsid w:val="00390445"/>
    <w:rsid w:val="00390F25"/>
    <w:rsid w:val="00391419"/>
    <w:rsid w:val="00391C18"/>
    <w:rsid w:val="00391D3E"/>
    <w:rsid w:val="0039208C"/>
    <w:rsid w:val="003922B3"/>
    <w:rsid w:val="00392AAF"/>
    <w:rsid w:val="00393066"/>
    <w:rsid w:val="00393884"/>
    <w:rsid w:val="00394641"/>
    <w:rsid w:val="003947B3"/>
    <w:rsid w:val="00394BCD"/>
    <w:rsid w:val="003961C9"/>
    <w:rsid w:val="003A0038"/>
    <w:rsid w:val="003A1367"/>
    <w:rsid w:val="003A14D6"/>
    <w:rsid w:val="003A19FC"/>
    <w:rsid w:val="003A1BF3"/>
    <w:rsid w:val="003A27F3"/>
    <w:rsid w:val="003A2D1C"/>
    <w:rsid w:val="003A3143"/>
    <w:rsid w:val="003A425E"/>
    <w:rsid w:val="003A5E43"/>
    <w:rsid w:val="003A68B0"/>
    <w:rsid w:val="003A6F42"/>
    <w:rsid w:val="003A6F9B"/>
    <w:rsid w:val="003A7A8B"/>
    <w:rsid w:val="003B140E"/>
    <w:rsid w:val="003B2500"/>
    <w:rsid w:val="003B2754"/>
    <w:rsid w:val="003B444F"/>
    <w:rsid w:val="003B4FCD"/>
    <w:rsid w:val="003B5A5D"/>
    <w:rsid w:val="003B6256"/>
    <w:rsid w:val="003B7118"/>
    <w:rsid w:val="003B771E"/>
    <w:rsid w:val="003C06F3"/>
    <w:rsid w:val="003C09A0"/>
    <w:rsid w:val="003C1572"/>
    <w:rsid w:val="003C2500"/>
    <w:rsid w:val="003C2533"/>
    <w:rsid w:val="003C2AF8"/>
    <w:rsid w:val="003C2F79"/>
    <w:rsid w:val="003C318B"/>
    <w:rsid w:val="003C3E89"/>
    <w:rsid w:val="003C4277"/>
    <w:rsid w:val="003C4635"/>
    <w:rsid w:val="003C4A0A"/>
    <w:rsid w:val="003C4EB0"/>
    <w:rsid w:val="003C51AA"/>
    <w:rsid w:val="003C525E"/>
    <w:rsid w:val="003C57D6"/>
    <w:rsid w:val="003C5952"/>
    <w:rsid w:val="003C5C99"/>
    <w:rsid w:val="003C5E2C"/>
    <w:rsid w:val="003C6046"/>
    <w:rsid w:val="003C6389"/>
    <w:rsid w:val="003C6FD1"/>
    <w:rsid w:val="003D276F"/>
    <w:rsid w:val="003D2AFA"/>
    <w:rsid w:val="003D33E2"/>
    <w:rsid w:val="003D4A2B"/>
    <w:rsid w:val="003D4E1A"/>
    <w:rsid w:val="003D4FE4"/>
    <w:rsid w:val="003D5444"/>
    <w:rsid w:val="003D610D"/>
    <w:rsid w:val="003D693C"/>
    <w:rsid w:val="003D71E3"/>
    <w:rsid w:val="003D77BE"/>
    <w:rsid w:val="003D7CBF"/>
    <w:rsid w:val="003E24B9"/>
    <w:rsid w:val="003E28B7"/>
    <w:rsid w:val="003E3076"/>
    <w:rsid w:val="003E3939"/>
    <w:rsid w:val="003E416D"/>
    <w:rsid w:val="003E4EE3"/>
    <w:rsid w:val="003E54B9"/>
    <w:rsid w:val="003E5804"/>
    <w:rsid w:val="003E699F"/>
    <w:rsid w:val="003E794C"/>
    <w:rsid w:val="003E7F50"/>
    <w:rsid w:val="003F113A"/>
    <w:rsid w:val="003F13AE"/>
    <w:rsid w:val="003F147C"/>
    <w:rsid w:val="003F21B4"/>
    <w:rsid w:val="003F23C3"/>
    <w:rsid w:val="003F29CA"/>
    <w:rsid w:val="003F2A92"/>
    <w:rsid w:val="003F2CD5"/>
    <w:rsid w:val="003F30F1"/>
    <w:rsid w:val="003F4027"/>
    <w:rsid w:val="003F40FF"/>
    <w:rsid w:val="003F43B9"/>
    <w:rsid w:val="003F619D"/>
    <w:rsid w:val="003F6E18"/>
    <w:rsid w:val="00400676"/>
    <w:rsid w:val="00400EBD"/>
    <w:rsid w:val="00400FD5"/>
    <w:rsid w:val="00401607"/>
    <w:rsid w:val="004026A3"/>
    <w:rsid w:val="00402D07"/>
    <w:rsid w:val="004031C6"/>
    <w:rsid w:val="0040356E"/>
    <w:rsid w:val="00403C77"/>
    <w:rsid w:val="00403EAF"/>
    <w:rsid w:val="00405C1F"/>
    <w:rsid w:val="004109BC"/>
    <w:rsid w:val="004111E7"/>
    <w:rsid w:val="00413D73"/>
    <w:rsid w:val="00414157"/>
    <w:rsid w:val="00414B73"/>
    <w:rsid w:val="00414C55"/>
    <w:rsid w:val="00415171"/>
    <w:rsid w:val="004161A4"/>
    <w:rsid w:val="00416D9A"/>
    <w:rsid w:val="0042004C"/>
    <w:rsid w:val="00420BDF"/>
    <w:rsid w:val="00420F8F"/>
    <w:rsid w:val="00421898"/>
    <w:rsid w:val="00422078"/>
    <w:rsid w:val="00422109"/>
    <w:rsid w:val="00422276"/>
    <w:rsid w:val="0042252A"/>
    <w:rsid w:val="00422AB3"/>
    <w:rsid w:val="004230D8"/>
    <w:rsid w:val="004244D6"/>
    <w:rsid w:val="00424728"/>
    <w:rsid w:val="004255AB"/>
    <w:rsid w:val="00425DA8"/>
    <w:rsid w:val="00426CD4"/>
    <w:rsid w:val="00426F44"/>
    <w:rsid w:val="00427335"/>
    <w:rsid w:val="00427695"/>
    <w:rsid w:val="004277D9"/>
    <w:rsid w:val="004300D4"/>
    <w:rsid w:val="00431B1D"/>
    <w:rsid w:val="0043214D"/>
    <w:rsid w:val="004321A3"/>
    <w:rsid w:val="00432C39"/>
    <w:rsid w:val="00433030"/>
    <w:rsid w:val="00433060"/>
    <w:rsid w:val="00435817"/>
    <w:rsid w:val="004359DC"/>
    <w:rsid w:val="004375CD"/>
    <w:rsid w:val="00440CFB"/>
    <w:rsid w:val="0044270D"/>
    <w:rsid w:val="00443A00"/>
    <w:rsid w:val="00443FA8"/>
    <w:rsid w:val="00444006"/>
    <w:rsid w:val="00445595"/>
    <w:rsid w:val="00445D4D"/>
    <w:rsid w:val="00445ED9"/>
    <w:rsid w:val="00446340"/>
    <w:rsid w:val="004474A9"/>
    <w:rsid w:val="00451261"/>
    <w:rsid w:val="004516CA"/>
    <w:rsid w:val="00451726"/>
    <w:rsid w:val="0045205B"/>
    <w:rsid w:val="00453EC6"/>
    <w:rsid w:val="004552FA"/>
    <w:rsid w:val="004565E0"/>
    <w:rsid w:val="00456619"/>
    <w:rsid w:val="00456779"/>
    <w:rsid w:val="00456F81"/>
    <w:rsid w:val="00460567"/>
    <w:rsid w:val="00460961"/>
    <w:rsid w:val="00461A2C"/>
    <w:rsid w:val="00462636"/>
    <w:rsid w:val="00463758"/>
    <w:rsid w:val="00463FB6"/>
    <w:rsid w:val="004656BE"/>
    <w:rsid w:val="00466D2E"/>
    <w:rsid w:val="004674D5"/>
    <w:rsid w:val="00467BD1"/>
    <w:rsid w:val="00470001"/>
    <w:rsid w:val="004701E4"/>
    <w:rsid w:val="004704C5"/>
    <w:rsid w:val="0047127A"/>
    <w:rsid w:val="00471532"/>
    <w:rsid w:val="004716D1"/>
    <w:rsid w:val="00472763"/>
    <w:rsid w:val="00472DFF"/>
    <w:rsid w:val="004732CA"/>
    <w:rsid w:val="00473C45"/>
    <w:rsid w:val="00474367"/>
    <w:rsid w:val="00475CF2"/>
    <w:rsid w:val="0047794B"/>
    <w:rsid w:val="0048081D"/>
    <w:rsid w:val="004814D9"/>
    <w:rsid w:val="004822DC"/>
    <w:rsid w:val="00482C7E"/>
    <w:rsid w:val="00482DAA"/>
    <w:rsid w:val="0048372A"/>
    <w:rsid w:val="0048375E"/>
    <w:rsid w:val="004858E3"/>
    <w:rsid w:val="004861A8"/>
    <w:rsid w:val="00486EDA"/>
    <w:rsid w:val="00487D7D"/>
    <w:rsid w:val="004906DD"/>
    <w:rsid w:val="00490847"/>
    <w:rsid w:val="00491725"/>
    <w:rsid w:val="004924D6"/>
    <w:rsid w:val="00494312"/>
    <w:rsid w:val="0049784F"/>
    <w:rsid w:val="00497A1A"/>
    <w:rsid w:val="004A073E"/>
    <w:rsid w:val="004A12BA"/>
    <w:rsid w:val="004A35AF"/>
    <w:rsid w:val="004A57DB"/>
    <w:rsid w:val="004A6E09"/>
    <w:rsid w:val="004A7441"/>
    <w:rsid w:val="004A7663"/>
    <w:rsid w:val="004A7E5C"/>
    <w:rsid w:val="004B03CB"/>
    <w:rsid w:val="004B0572"/>
    <w:rsid w:val="004B057D"/>
    <w:rsid w:val="004B0F89"/>
    <w:rsid w:val="004B1E8F"/>
    <w:rsid w:val="004B24D4"/>
    <w:rsid w:val="004B3437"/>
    <w:rsid w:val="004B38CB"/>
    <w:rsid w:val="004B3CAA"/>
    <w:rsid w:val="004B4193"/>
    <w:rsid w:val="004B4627"/>
    <w:rsid w:val="004B4DE5"/>
    <w:rsid w:val="004B4EE5"/>
    <w:rsid w:val="004B52AC"/>
    <w:rsid w:val="004B55A0"/>
    <w:rsid w:val="004B5AC1"/>
    <w:rsid w:val="004B6924"/>
    <w:rsid w:val="004B6FD7"/>
    <w:rsid w:val="004C0352"/>
    <w:rsid w:val="004C0770"/>
    <w:rsid w:val="004C1C57"/>
    <w:rsid w:val="004C2A8D"/>
    <w:rsid w:val="004C2A8E"/>
    <w:rsid w:val="004C2EFA"/>
    <w:rsid w:val="004C413E"/>
    <w:rsid w:val="004C4E67"/>
    <w:rsid w:val="004C5024"/>
    <w:rsid w:val="004C5328"/>
    <w:rsid w:val="004C5A53"/>
    <w:rsid w:val="004C685B"/>
    <w:rsid w:val="004C711A"/>
    <w:rsid w:val="004C729D"/>
    <w:rsid w:val="004C74EE"/>
    <w:rsid w:val="004D03AC"/>
    <w:rsid w:val="004D03F8"/>
    <w:rsid w:val="004D0523"/>
    <w:rsid w:val="004D0A2C"/>
    <w:rsid w:val="004D13E2"/>
    <w:rsid w:val="004D159B"/>
    <w:rsid w:val="004D39BC"/>
    <w:rsid w:val="004D44DF"/>
    <w:rsid w:val="004D4EDD"/>
    <w:rsid w:val="004D6399"/>
    <w:rsid w:val="004D65A5"/>
    <w:rsid w:val="004D6ECA"/>
    <w:rsid w:val="004D7A22"/>
    <w:rsid w:val="004D7B00"/>
    <w:rsid w:val="004E1C06"/>
    <w:rsid w:val="004E1C5B"/>
    <w:rsid w:val="004E20B1"/>
    <w:rsid w:val="004E2A7E"/>
    <w:rsid w:val="004E2D19"/>
    <w:rsid w:val="004E2D41"/>
    <w:rsid w:val="004E33D6"/>
    <w:rsid w:val="004E46BB"/>
    <w:rsid w:val="004E4E78"/>
    <w:rsid w:val="004E4FC5"/>
    <w:rsid w:val="004E5BFF"/>
    <w:rsid w:val="004E64DF"/>
    <w:rsid w:val="004F09D1"/>
    <w:rsid w:val="004F0D4A"/>
    <w:rsid w:val="004F2B9D"/>
    <w:rsid w:val="004F315F"/>
    <w:rsid w:val="004F369E"/>
    <w:rsid w:val="004F47CC"/>
    <w:rsid w:val="004F52F9"/>
    <w:rsid w:val="004F585B"/>
    <w:rsid w:val="004F5B68"/>
    <w:rsid w:val="004F6F26"/>
    <w:rsid w:val="004F6F89"/>
    <w:rsid w:val="004F7A84"/>
    <w:rsid w:val="00500FA0"/>
    <w:rsid w:val="00501334"/>
    <w:rsid w:val="005021B7"/>
    <w:rsid w:val="0050292A"/>
    <w:rsid w:val="00503B36"/>
    <w:rsid w:val="005042C9"/>
    <w:rsid w:val="00504914"/>
    <w:rsid w:val="00504D6A"/>
    <w:rsid w:val="00504D96"/>
    <w:rsid w:val="005061BB"/>
    <w:rsid w:val="005064F0"/>
    <w:rsid w:val="00506CC7"/>
    <w:rsid w:val="00506E6C"/>
    <w:rsid w:val="00506F29"/>
    <w:rsid w:val="00506FAC"/>
    <w:rsid w:val="00507939"/>
    <w:rsid w:val="0051086E"/>
    <w:rsid w:val="00510BE9"/>
    <w:rsid w:val="00513E88"/>
    <w:rsid w:val="005147B9"/>
    <w:rsid w:val="00515315"/>
    <w:rsid w:val="005155CB"/>
    <w:rsid w:val="00517573"/>
    <w:rsid w:val="0052096A"/>
    <w:rsid w:val="00521C4D"/>
    <w:rsid w:val="00521C8F"/>
    <w:rsid w:val="0052247A"/>
    <w:rsid w:val="005247EA"/>
    <w:rsid w:val="005266F1"/>
    <w:rsid w:val="005277D7"/>
    <w:rsid w:val="00527DC7"/>
    <w:rsid w:val="00530844"/>
    <w:rsid w:val="00531133"/>
    <w:rsid w:val="005328A6"/>
    <w:rsid w:val="00533C13"/>
    <w:rsid w:val="0053401A"/>
    <w:rsid w:val="005340B3"/>
    <w:rsid w:val="0053411D"/>
    <w:rsid w:val="0053438D"/>
    <w:rsid w:val="005348F0"/>
    <w:rsid w:val="00534A3A"/>
    <w:rsid w:val="00534E18"/>
    <w:rsid w:val="0053503D"/>
    <w:rsid w:val="0053575A"/>
    <w:rsid w:val="00536C94"/>
    <w:rsid w:val="0053704A"/>
    <w:rsid w:val="00540157"/>
    <w:rsid w:val="00540B80"/>
    <w:rsid w:val="00540E4E"/>
    <w:rsid w:val="00541D13"/>
    <w:rsid w:val="005428F2"/>
    <w:rsid w:val="00543096"/>
    <w:rsid w:val="005433F6"/>
    <w:rsid w:val="00544EB7"/>
    <w:rsid w:val="00545549"/>
    <w:rsid w:val="00545C53"/>
    <w:rsid w:val="00545EA0"/>
    <w:rsid w:val="005460BB"/>
    <w:rsid w:val="005461F3"/>
    <w:rsid w:val="0054642B"/>
    <w:rsid w:val="00546759"/>
    <w:rsid w:val="00546AB9"/>
    <w:rsid w:val="00546C8A"/>
    <w:rsid w:val="005472AD"/>
    <w:rsid w:val="00547FEA"/>
    <w:rsid w:val="0055036A"/>
    <w:rsid w:val="00550A37"/>
    <w:rsid w:val="00550B3F"/>
    <w:rsid w:val="00550BCD"/>
    <w:rsid w:val="0055125F"/>
    <w:rsid w:val="00551D66"/>
    <w:rsid w:val="00551FD0"/>
    <w:rsid w:val="00552549"/>
    <w:rsid w:val="005537D6"/>
    <w:rsid w:val="00553CF6"/>
    <w:rsid w:val="00555927"/>
    <w:rsid w:val="00555C27"/>
    <w:rsid w:val="00555E55"/>
    <w:rsid w:val="00560C5E"/>
    <w:rsid w:val="00560CC0"/>
    <w:rsid w:val="00560F8E"/>
    <w:rsid w:val="00561BF1"/>
    <w:rsid w:val="00562C0E"/>
    <w:rsid w:val="00565162"/>
    <w:rsid w:val="005658FD"/>
    <w:rsid w:val="00565CD4"/>
    <w:rsid w:val="005662D5"/>
    <w:rsid w:val="00567B24"/>
    <w:rsid w:val="00571BF0"/>
    <w:rsid w:val="005724E0"/>
    <w:rsid w:val="00572B54"/>
    <w:rsid w:val="00572E0C"/>
    <w:rsid w:val="00572E69"/>
    <w:rsid w:val="00573012"/>
    <w:rsid w:val="005730A9"/>
    <w:rsid w:val="005740CA"/>
    <w:rsid w:val="0057488B"/>
    <w:rsid w:val="00575BB0"/>
    <w:rsid w:val="00576C76"/>
    <w:rsid w:val="00576D5C"/>
    <w:rsid w:val="005771A8"/>
    <w:rsid w:val="0058070A"/>
    <w:rsid w:val="00580CD5"/>
    <w:rsid w:val="005820D9"/>
    <w:rsid w:val="0058295E"/>
    <w:rsid w:val="00582ABA"/>
    <w:rsid w:val="00582F86"/>
    <w:rsid w:val="0058316B"/>
    <w:rsid w:val="00583303"/>
    <w:rsid w:val="00584112"/>
    <w:rsid w:val="00584421"/>
    <w:rsid w:val="00584EE9"/>
    <w:rsid w:val="005859AC"/>
    <w:rsid w:val="00585F38"/>
    <w:rsid w:val="00586193"/>
    <w:rsid w:val="0058726B"/>
    <w:rsid w:val="00587326"/>
    <w:rsid w:val="00587A87"/>
    <w:rsid w:val="0059008B"/>
    <w:rsid w:val="00590945"/>
    <w:rsid w:val="00590ACD"/>
    <w:rsid w:val="005911CF"/>
    <w:rsid w:val="00591246"/>
    <w:rsid w:val="005923B4"/>
    <w:rsid w:val="0059368E"/>
    <w:rsid w:val="00593700"/>
    <w:rsid w:val="0059383D"/>
    <w:rsid w:val="005938B3"/>
    <w:rsid w:val="00594FFD"/>
    <w:rsid w:val="005956FD"/>
    <w:rsid w:val="005961BB"/>
    <w:rsid w:val="005964D9"/>
    <w:rsid w:val="00597999"/>
    <w:rsid w:val="005A0D41"/>
    <w:rsid w:val="005A105F"/>
    <w:rsid w:val="005A1802"/>
    <w:rsid w:val="005A27A0"/>
    <w:rsid w:val="005A2D08"/>
    <w:rsid w:val="005A4E31"/>
    <w:rsid w:val="005A61D4"/>
    <w:rsid w:val="005A6AB4"/>
    <w:rsid w:val="005A7C2D"/>
    <w:rsid w:val="005A7FDB"/>
    <w:rsid w:val="005B0059"/>
    <w:rsid w:val="005B13BB"/>
    <w:rsid w:val="005B1CAD"/>
    <w:rsid w:val="005B2846"/>
    <w:rsid w:val="005B2CB2"/>
    <w:rsid w:val="005B3CD8"/>
    <w:rsid w:val="005B4102"/>
    <w:rsid w:val="005B4187"/>
    <w:rsid w:val="005B42B9"/>
    <w:rsid w:val="005B4624"/>
    <w:rsid w:val="005B4A48"/>
    <w:rsid w:val="005B54A0"/>
    <w:rsid w:val="005B5656"/>
    <w:rsid w:val="005B5C37"/>
    <w:rsid w:val="005B6356"/>
    <w:rsid w:val="005B6A29"/>
    <w:rsid w:val="005B6A40"/>
    <w:rsid w:val="005B7072"/>
    <w:rsid w:val="005B795A"/>
    <w:rsid w:val="005C1E8E"/>
    <w:rsid w:val="005C2587"/>
    <w:rsid w:val="005C2A5E"/>
    <w:rsid w:val="005C311F"/>
    <w:rsid w:val="005C400C"/>
    <w:rsid w:val="005C429A"/>
    <w:rsid w:val="005C45EE"/>
    <w:rsid w:val="005C5F35"/>
    <w:rsid w:val="005C5F91"/>
    <w:rsid w:val="005C6058"/>
    <w:rsid w:val="005C63D4"/>
    <w:rsid w:val="005C69FF"/>
    <w:rsid w:val="005C7F83"/>
    <w:rsid w:val="005D091F"/>
    <w:rsid w:val="005D120D"/>
    <w:rsid w:val="005D2193"/>
    <w:rsid w:val="005D287A"/>
    <w:rsid w:val="005D2F96"/>
    <w:rsid w:val="005D343C"/>
    <w:rsid w:val="005D3DFC"/>
    <w:rsid w:val="005D4263"/>
    <w:rsid w:val="005D5A2E"/>
    <w:rsid w:val="005D67EC"/>
    <w:rsid w:val="005D6DA0"/>
    <w:rsid w:val="005D6F78"/>
    <w:rsid w:val="005D75ED"/>
    <w:rsid w:val="005E0384"/>
    <w:rsid w:val="005E0EA7"/>
    <w:rsid w:val="005E111A"/>
    <w:rsid w:val="005E2E76"/>
    <w:rsid w:val="005E3697"/>
    <w:rsid w:val="005E4804"/>
    <w:rsid w:val="005E506B"/>
    <w:rsid w:val="005E553D"/>
    <w:rsid w:val="005E6392"/>
    <w:rsid w:val="005E6756"/>
    <w:rsid w:val="005E7159"/>
    <w:rsid w:val="005F06C2"/>
    <w:rsid w:val="005F081A"/>
    <w:rsid w:val="005F0F7D"/>
    <w:rsid w:val="005F19CC"/>
    <w:rsid w:val="005F226E"/>
    <w:rsid w:val="005F264D"/>
    <w:rsid w:val="005F3041"/>
    <w:rsid w:val="005F341F"/>
    <w:rsid w:val="005F416F"/>
    <w:rsid w:val="005F4781"/>
    <w:rsid w:val="005F48D9"/>
    <w:rsid w:val="005F4FA5"/>
    <w:rsid w:val="005F5729"/>
    <w:rsid w:val="005F5A13"/>
    <w:rsid w:val="00601409"/>
    <w:rsid w:val="00601685"/>
    <w:rsid w:val="0060438B"/>
    <w:rsid w:val="00604730"/>
    <w:rsid w:val="00604E65"/>
    <w:rsid w:val="00605D22"/>
    <w:rsid w:val="00605F34"/>
    <w:rsid w:val="00607011"/>
    <w:rsid w:val="006075BF"/>
    <w:rsid w:val="00607AAD"/>
    <w:rsid w:val="00607EBD"/>
    <w:rsid w:val="00610A1E"/>
    <w:rsid w:val="00611AFE"/>
    <w:rsid w:val="00611D73"/>
    <w:rsid w:val="006124B1"/>
    <w:rsid w:val="006125CB"/>
    <w:rsid w:val="006129C5"/>
    <w:rsid w:val="00613EC5"/>
    <w:rsid w:val="0061601D"/>
    <w:rsid w:val="00616F55"/>
    <w:rsid w:val="00616F6E"/>
    <w:rsid w:val="00617A9F"/>
    <w:rsid w:val="00620694"/>
    <w:rsid w:val="00620A43"/>
    <w:rsid w:val="0062149A"/>
    <w:rsid w:val="006221F3"/>
    <w:rsid w:val="00622234"/>
    <w:rsid w:val="00622269"/>
    <w:rsid w:val="006225E8"/>
    <w:rsid w:val="00622B66"/>
    <w:rsid w:val="006235DD"/>
    <w:rsid w:val="00623DF0"/>
    <w:rsid w:val="0062556D"/>
    <w:rsid w:val="00625BDC"/>
    <w:rsid w:val="00626960"/>
    <w:rsid w:val="006312C9"/>
    <w:rsid w:val="0063200C"/>
    <w:rsid w:val="00632116"/>
    <w:rsid w:val="00632203"/>
    <w:rsid w:val="0063301D"/>
    <w:rsid w:val="006331AB"/>
    <w:rsid w:val="006336A6"/>
    <w:rsid w:val="0063415E"/>
    <w:rsid w:val="00634253"/>
    <w:rsid w:val="0063526B"/>
    <w:rsid w:val="006358AF"/>
    <w:rsid w:val="00636B12"/>
    <w:rsid w:val="00636C30"/>
    <w:rsid w:val="00637328"/>
    <w:rsid w:val="0063745C"/>
    <w:rsid w:val="00637B80"/>
    <w:rsid w:val="0064013D"/>
    <w:rsid w:val="00640E5F"/>
    <w:rsid w:val="006418AE"/>
    <w:rsid w:val="00642DBB"/>
    <w:rsid w:val="00642E2D"/>
    <w:rsid w:val="00643847"/>
    <w:rsid w:val="00643A42"/>
    <w:rsid w:val="006452C8"/>
    <w:rsid w:val="00645864"/>
    <w:rsid w:val="00645D33"/>
    <w:rsid w:val="00646218"/>
    <w:rsid w:val="00650348"/>
    <w:rsid w:val="00650C10"/>
    <w:rsid w:val="00651000"/>
    <w:rsid w:val="00652400"/>
    <w:rsid w:val="00653305"/>
    <w:rsid w:val="00654BA3"/>
    <w:rsid w:val="00654BC1"/>
    <w:rsid w:val="006559CC"/>
    <w:rsid w:val="00656E8C"/>
    <w:rsid w:val="00656EA7"/>
    <w:rsid w:val="006607D0"/>
    <w:rsid w:val="00661223"/>
    <w:rsid w:val="00661397"/>
    <w:rsid w:val="006614C7"/>
    <w:rsid w:val="00661536"/>
    <w:rsid w:val="00661725"/>
    <w:rsid w:val="006648AC"/>
    <w:rsid w:val="00665DCB"/>
    <w:rsid w:val="00665DCD"/>
    <w:rsid w:val="0066682C"/>
    <w:rsid w:val="00666CEB"/>
    <w:rsid w:val="00666F61"/>
    <w:rsid w:val="00672F5F"/>
    <w:rsid w:val="0067331C"/>
    <w:rsid w:val="006736AE"/>
    <w:rsid w:val="006746CB"/>
    <w:rsid w:val="0067624C"/>
    <w:rsid w:val="0067765B"/>
    <w:rsid w:val="00677B87"/>
    <w:rsid w:val="00681C34"/>
    <w:rsid w:val="006823D9"/>
    <w:rsid w:val="00682853"/>
    <w:rsid w:val="0068296F"/>
    <w:rsid w:val="00682ABB"/>
    <w:rsid w:val="00682B2E"/>
    <w:rsid w:val="00682F93"/>
    <w:rsid w:val="006843AE"/>
    <w:rsid w:val="00684494"/>
    <w:rsid w:val="00684575"/>
    <w:rsid w:val="0068567F"/>
    <w:rsid w:val="00686D1D"/>
    <w:rsid w:val="00686E8A"/>
    <w:rsid w:val="0068719C"/>
    <w:rsid w:val="0068728D"/>
    <w:rsid w:val="00687D0B"/>
    <w:rsid w:val="006900E1"/>
    <w:rsid w:val="006901B7"/>
    <w:rsid w:val="00691E5B"/>
    <w:rsid w:val="00692541"/>
    <w:rsid w:val="0069267A"/>
    <w:rsid w:val="00693523"/>
    <w:rsid w:val="00693BD1"/>
    <w:rsid w:val="00694F4F"/>
    <w:rsid w:val="0069511B"/>
    <w:rsid w:val="006961AA"/>
    <w:rsid w:val="00697A6B"/>
    <w:rsid w:val="006A0303"/>
    <w:rsid w:val="006A040C"/>
    <w:rsid w:val="006A078B"/>
    <w:rsid w:val="006A1B4F"/>
    <w:rsid w:val="006A20D7"/>
    <w:rsid w:val="006A2191"/>
    <w:rsid w:val="006A2548"/>
    <w:rsid w:val="006A324C"/>
    <w:rsid w:val="006A396B"/>
    <w:rsid w:val="006A4CAF"/>
    <w:rsid w:val="006A5A5D"/>
    <w:rsid w:val="006A5E2B"/>
    <w:rsid w:val="006A63D0"/>
    <w:rsid w:val="006A685F"/>
    <w:rsid w:val="006A6A59"/>
    <w:rsid w:val="006B15AC"/>
    <w:rsid w:val="006B19E4"/>
    <w:rsid w:val="006B2777"/>
    <w:rsid w:val="006B28FD"/>
    <w:rsid w:val="006B2922"/>
    <w:rsid w:val="006B2C7A"/>
    <w:rsid w:val="006B4CB9"/>
    <w:rsid w:val="006B5E41"/>
    <w:rsid w:val="006C0145"/>
    <w:rsid w:val="006C0DA3"/>
    <w:rsid w:val="006C0FD4"/>
    <w:rsid w:val="006C1C55"/>
    <w:rsid w:val="006C1DB3"/>
    <w:rsid w:val="006C2042"/>
    <w:rsid w:val="006C2251"/>
    <w:rsid w:val="006C34B1"/>
    <w:rsid w:val="006C484C"/>
    <w:rsid w:val="006C55C1"/>
    <w:rsid w:val="006C563B"/>
    <w:rsid w:val="006C6C87"/>
    <w:rsid w:val="006D011A"/>
    <w:rsid w:val="006D1302"/>
    <w:rsid w:val="006D1521"/>
    <w:rsid w:val="006D1F90"/>
    <w:rsid w:val="006D2942"/>
    <w:rsid w:val="006D2964"/>
    <w:rsid w:val="006D2C6B"/>
    <w:rsid w:val="006D35FD"/>
    <w:rsid w:val="006D3768"/>
    <w:rsid w:val="006D3B40"/>
    <w:rsid w:val="006D4B01"/>
    <w:rsid w:val="006D5213"/>
    <w:rsid w:val="006D59B2"/>
    <w:rsid w:val="006D5AA0"/>
    <w:rsid w:val="006D6120"/>
    <w:rsid w:val="006D63F5"/>
    <w:rsid w:val="006D7720"/>
    <w:rsid w:val="006D79DB"/>
    <w:rsid w:val="006E0454"/>
    <w:rsid w:val="006E0A97"/>
    <w:rsid w:val="006E1071"/>
    <w:rsid w:val="006E1C5D"/>
    <w:rsid w:val="006E568F"/>
    <w:rsid w:val="006E6974"/>
    <w:rsid w:val="006E70F4"/>
    <w:rsid w:val="006E7EDB"/>
    <w:rsid w:val="006F007A"/>
    <w:rsid w:val="006F09EA"/>
    <w:rsid w:val="006F1D91"/>
    <w:rsid w:val="006F27C0"/>
    <w:rsid w:val="006F3BFE"/>
    <w:rsid w:val="006F404B"/>
    <w:rsid w:val="006F4351"/>
    <w:rsid w:val="006F490A"/>
    <w:rsid w:val="006F4AAE"/>
    <w:rsid w:val="006F6DCE"/>
    <w:rsid w:val="006F7D2F"/>
    <w:rsid w:val="00702A67"/>
    <w:rsid w:val="00704925"/>
    <w:rsid w:val="00704B96"/>
    <w:rsid w:val="00704EBB"/>
    <w:rsid w:val="00705D6B"/>
    <w:rsid w:val="0070671A"/>
    <w:rsid w:val="00706B7A"/>
    <w:rsid w:val="00706BF6"/>
    <w:rsid w:val="00707AF5"/>
    <w:rsid w:val="00710134"/>
    <w:rsid w:val="00711AC9"/>
    <w:rsid w:val="00711DEA"/>
    <w:rsid w:val="00711EED"/>
    <w:rsid w:val="00712673"/>
    <w:rsid w:val="007136F3"/>
    <w:rsid w:val="00713CD7"/>
    <w:rsid w:val="007140AB"/>
    <w:rsid w:val="007146F6"/>
    <w:rsid w:val="00714718"/>
    <w:rsid w:val="00714C51"/>
    <w:rsid w:val="00716907"/>
    <w:rsid w:val="0071757F"/>
    <w:rsid w:val="0072140B"/>
    <w:rsid w:val="007218C7"/>
    <w:rsid w:val="007219CB"/>
    <w:rsid w:val="00722C1C"/>
    <w:rsid w:val="00724EA0"/>
    <w:rsid w:val="00724EF6"/>
    <w:rsid w:val="00725F90"/>
    <w:rsid w:val="00727CD0"/>
    <w:rsid w:val="00727E49"/>
    <w:rsid w:val="00727FF9"/>
    <w:rsid w:val="00730066"/>
    <w:rsid w:val="007314AD"/>
    <w:rsid w:val="007319B0"/>
    <w:rsid w:val="00731B3E"/>
    <w:rsid w:val="00733E5B"/>
    <w:rsid w:val="00734C04"/>
    <w:rsid w:val="00735A60"/>
    <w:rsid w:val="00737C82"/>
    <w:rsid w:val="00737FC1"/>
    <w:rsid w:val="007400D9"/>
    <w:rsid w:val="00740618"/>
    <w:rsid w:val="0074177D"/>
    <w:rsid w:val="007421B2"/>
    <w:rsid w:val="00742433"/>
    <w:rsid w:val="00743B1D"/>
    <w:rsid w:val="007456F2"/>
    <w:rsid w:val="00746891"/>
    <w:rsid w:val="00746BC9"/>
    <w:rsid w:val="00750A1E"/>
    <w:rsid w:val="0075138F"/>
    <w:rsid w:val="0075187B"/>
    <w:rsid w:val="007523D8"/>
    <w:rsid w:val="007523DE"/>
    <w:rsid w:val="00752F54"/>
    <w:rsid w:val="00752F7E"/>
    <w:rsid w:val="007536B1"/>
    <w:rsid w:val="00755733"/>
    <w:rsid w:val="007557D7"/>
    <w:rsid w:val="007558A4"/>
    <w:rsid w:val="007559FB"/>
    <w:rsid w:val="00756D4C"/>
    <w:rsid w:val="00760DB5"/>
    <w:rsid w:val="00764057"/>
    <w:rsid w:val="00764343"/>
    <w:rsid w:val="00766521"/>
    <w:rsid w:val="00767E22"/>
    <w:rsid w:val="00770E34"/>
    <w:rsid w:val="007713E2"/>
    <w:rsid w:val="00771FFD"/>
    <w:rsid w:val="007724D4"/>
    <w:rsid w:val="007744CB"/>
    <w:rsid w:val="007746F4"/>
    <w:rsid w:val="007769E8"/>
    <w:rsid w:val="007775DA"/>
    <w:rsid w:val="00777667"/>
    <w:rsid w:val="0078145A"/>
    <w:rsid w:val="00784178"/>
    <w:rsid w:val="0078422B"/>
    <w:rsid w:val="007875CC"/>
    <w:rsid w:val="00787F62"/>
    <w:rsid w:val="0079019C"/>
    <w:rsid w:val="00790361"/>
    <w:rsid w:val="0079081A"/>
    <w:rsid w:val="00791E15"/>
    <w:rsid w:val="0079371D"/>
    <w:rsid w:val="00793A47"/>
    <w:rsid w:val="00793E38"/>
    <w:rsid w:val="00795D5F"/>
    <w:rsid w:val="00795FE1"/>
    <w:rsid w:val="00796884"/>
    <w:rsid w:val="00796ED0"/>
    <w:rsid w:val="007975D8"/>
    <w:rsid w:val="007A068C"/>
    <w:rsid w:val="007A14AB"/>
    <w:rsid w:val="007A1576"/>
    <w:rsid w:val="007A1583"/>
    <w:rsid w:val="007A1C55"/>
    <w:rsid w:val="007A2BD8"/>
    <w:rsid w:val="007A32DB"/>
    <w:rsid w:val="007A4090"/>
    <w:rsid w:val="007A5231"/>
    <w:rsid w:val="007A5960"/>
    <w:rsid w:val="007A59D3"/>
    <w:rsid w:val="007A5D00"/>
    <w:rsid w:val="007A6DEB"/>
    <w:rsid w:val="007A73E1"/>
    <w:rsid w:val="007A7F5A"/>
    <w:rsid w:val="007B029C"/>
    <w:rsid w:val="007B06FC"/>
    <w:rsid w:val="007B158A"/>
    <w:rsid w:val="007B2511"/>
    <w:rsid w:val="007B28AC"/>
    <w:rsid w:val="007B3104"/>
    <w:rsid w:val="007B32E7"/>
    <w:rsid w:val="007B391E"/>
    <w:rsid w:val="007B3F94"/>
    <w:rsid w:val="007B4C62"/>
    <w:rsid w:val="007B5F48"/>
    <w:rsid w:val="007B6520"/>
    <w:rsid w:val="007B6A49"/>
    <w:rsid w:val="007B7D6F"/>
    <w:rsid w:val="007C0FB3"/>
    <w:rsid w:val="007C39ED"/>
    <w:rsid w:val="007C4EEE"/>
    <w:rsid w:val="007C5036"/>
    <w:rsid w:val="007C550A"/>
    <w:rsid w:val="007C629B"/>
    <w:rsid w:val="007C7674"/>
    <w:rsid w:val="007D083E"/>
    <w:rsid w:val="007D10D6"/>
    <w:rsid w:val="007D154C"/>
    <w:rsid w:val="007D2EB3"/>
    <w:rsid w:val="007D3233"/>
    <w:rsid w:val="007D3C27"/>
    <w:rsid w:val="007D3CC9"/>
    <w:rsid w:val="007D4673"/>
    <w:rsid w:val="007D499B"/>
    <w:rsid w:val="007D4A9C"/>
    <w:rsid w:val="007D5659"/>
    <w:rsid w:val="007D5FCA"/>
    <w:rsid w:val="007D7482"/>
    <w:rsid w:val="007E0D8B"/>
    <w:rsid w:val="007E13D2"/>
    <w:rsid w:val="007E4E01"/>
    <w:rsid w:val="007E58D5"/>
    <w:rsid w:val="007E5B53"/>
    <w:rsid w:val="007E6549"/>
    <w:rsid w:val="007E697F"/>
    <w:rsid w:val="007E7142"/>
    <w:rsid w:val="007F02B0"/>
    <w:rsid w:val="007F1791"/>
    <w:rsid w:val="007F2E66"/>
    <w:rsid w:val="007F2E71"/>
    <w:rsid w:val="007F3C39"/>
    <w:rsid w:val="007F4429"/>
    <w:rsid w:val="007F442C"/>
    <w:rsid w:val="007F609B"/>
    <w:rsid w:val="007F68B0"/>
    <w:rsid w:val="007F6F5F"/>
    <w:rsid w:val="007F6FC0"/>
    <w:rsid w:val="007F739C"/>
    <w:rsid w:val="007F7C16"/>
    <w:rsid w:val="007F7E64"/>
    <w:rsid w:val="0080168B"/>
    <w:rsid w:val="00802D73"/>
    <w:rsid w:val="00803813"/>
    <w:rsid w:val="00803D22"/>
    <w:rsid w:val="00803DF2"/>
    <w:rsid w:val="0080536E"/>
    <w:rsid w:val="0081095C"/>
    <w:rsid w:val="00810F05"/>
    <w:rsid w:val="00811978"/>
    <w:rsid w:val="008124C6"/>
    <w:rsid w:val="008126BC"/>
    <w:rsid w:val="00812AD7"/>
    <w:rsid w:val="008132CE"/>
    <w:rsid w:val="00813820"/>
    <w:rsid w:val="008139C4"/>
    <w:rsid w:val="00813B5A"/>
    <w:rsid w:val="00813B5F"/>
    <w:rsid w:val="008140E0"/>
    <w:rsid w:val="00814982"/>
    <w:rsid w:val="008152FF"/>
    <w:rsid w:val="00817E6D"/>
    <w:rsid w:val="008218FD"/>
    <w:rsid w:val="00822F23"/>
    <w:rsid w:val="00823F64"/>
    <w:rsid w:val="0082446E"/>
    <w:rsid w:val="00824476"/>
    <w:rsid w:val="008244B4"/>
    <w:rsid w:val="00825750"/>
    <w:rsid w:val="00825952"/>
    <w:rsid w:val="00825ECD"/>
    <w:rsid w:val="00827546"/>
    <w:rsid w:val="00827B1B"/>
    <w:rsid w:val="00831D31"/>
    <w:rsid w:val="00832692"/>
    <w:rsid w:val="00833818"/>
    <w:rsid w:val="00833C4C"/>
    <w:rsid w:val="0083403F"/>
    <w:rsid w:val="00834499"/>
    <w:rsid w:val="00834629"/>
    <w:rsid w:val="008355AC"/>
    <w:rsid w:val="00835C20"/>
    <w:rsid w:val="00836237"/>
    <w:rsid w:val="00836B2E"/>
    <w:rsid w:val="00837AB0"/>
    <w:rsid w:val="008401A3"/>
    <w:rsid w:val="00845E2E"/>
    <w:rsid w:val="008474E9"/>
    <w:rsid w:val="0085042B"/>
    <w:rsid w:val="00850A40"/>
    <w:rsid w:val="00852E3C"/>
    <w:rsid w:val="00853289"/>
    <w:rsid w:val="0085344F"/>
    <w:rsid w:val="00853C67"/>
    <w:rsid w:val="00854937"/>
    <w:rsid w:val="00854B00"/>
    <w:rsid w:val="00854FC8"/>
    <w:rsid w:val="008554A7"/>
    <w:rsid w:val="00857F6E"/>
    <w:rsid w:val="00861446"/>
    <w:rsid w:val="00861C5C"/>
    <w:rsid w:val="00861DB6"/>
    <w:rsid w:val="00862974"/>
    <w:rsid w:val="00862B03"/>
    <w:rsid w:val="00862E74"/>
    <w:rsid w:val="00863CB9"/>
    <w:rsid w:val="0086400F"/>
    <w:rsid w:val="00864207"/>
    <w:rsid w:val="00864907"/>
    <w:rsid w:val="00864A31"/>
    <w:rsid w:val="00865738"/>
    <w:rsid w:val="008659E5"/>
    <w:rsid w:val="0086690B"/>
    <w:rsid w:val="00866BDB"/>
    <w:rsid w:val="00866CB2"/>
    <w:rsid w:val="00867B5B"/>
    <w:rsid w:val="00870620"/>
    <w:rsid w:val="0087076E"/>
    <w:rsid w:val="00871F44"/>
    <w:rsid w:val="00872E54"/>
    <w:rsid w:val="008732D5"/>
    <w:rsid w:val="00873337"/>
    <w:rsid w:val="00873702"/>
    <w:rsid w:val="008742F1"/>
    <w:rsid w:val="00874E73"/>
    <w:rsid w:val="00876879"/>
    <w:rsid w:val="00876AE2"/>
    <w:rsid w:val="00876DD8"/>
    <w:rsid w:val="00877A8D"/>
    <w:rsid w:val="00882197"/>
    <w:rsid w:val="00882F57"/>
    <w:rsid w:val="008851DF"/>
    <w:rsid w:val="00885303"/>
    <w:rsid w:val="0088757E"/>
    <w:rsid w:val="00887F72"/>
    <w:rsid w:val="00890E43"/>
    <w:rsid w:val="00892B76"/>
    <w:rsid w:val="00892BDB"/>
    <w:rsid w:val="00892C94"/>
    <w:rsid w:val="00892D1C"/>
    <w:rsid w:val="00893036"/>
    <w:rsid w:val="008939F6"/>
    <w:rsid w:val="00894C0A"/>
    <w:rsid w:val="00894C58"/>
    <w:rsid w:val="00896000"/>
    <w:rsid w:val="00896728"/>
    <w:rsid w:val="00896983"/>
    <w:rsid w:val="00897546"/>
    <w:rsid w:val="008A1145"/>
    <w:rsid w:val="008A23F2"/>
    <w:rsid w:val="008A2D93"/>
    <w:rsid w:val="008A3CF5"/>
    <w:rsid w:val="008A4656"/>
    <w:rsid w:val="008A4F4B"/>
    <w:rsid w:val="008A4F5E"/>
    <w:rsid w:val="008A584A"/>
    <w:rsid w:val="008A6295"/>
    <w:rsid w:val="008A7A8E"/>
    <w:rsid w:val="008A7D50"/>
    <w:rsid w:val="008B208A"/>
    <w:rsid w:val="008B256E"/>
    <w:rsid w:val="008B44E5"/>
    <w:rsid w:val="008B493C"/>
    <w:rsid w:val="008B51A8"/>
    <w:rsid w:val="008B5760"/>
    <w:rsid w:val="008B5CD6"/>
    <w:rsid w:val="008B6F1E"/>
    <w:rsid w:val="008B7EDC"/>
    <w:rsid w:val="008C0658"/>
    <w:rsid w:val="008C0730"/>
    <w:rsid w:val="008C09A0"/>
    <w:rsid w:val="008C1128"/>
    <w:rsid w:val="008C1EFC"/>
    <w:rsid w:val="008C249E"/>
    <w:rsid w:val="008C2780"/>
    <w:rsid w:val="008C4090"/>
    <w:rsid w:val="008C4A78"/>
    <w:rsid w:val="008C4E0C"/>
    <w:rsid w:val="008C581D"/>
    <w:rsid w:val="008C5B8E"/>
    <w:rsid w:val="008C61B3"/>
    <w:rsid w:val="008C7239"/>
    <w:rsid w:val="008C760D"/>
    <w:rsid w:val="008C7AEE"/>
    <w:rsid w:val="008D0590"/>
    <w:rsid w:val="008D164E"/>
    <w:rsid w:val="008D211C"/>
    <w:rsid w:val="008D22FF"/>
    <w:rsid w:val="008D2AC6"/>
    <w:rsid w:val="008D4659"/>
    <w:rsid w:val="008D57D9"/>
    <w:rsid w:val="008D5C67"/>
    <w:rsid w:val="008D6B1E"/>
    <w:rsid w:val="008D6C00"/>
    <w:rsid w:val="008D6E57"/>
    <w:rsid w:val="008E005D"/>
    <w:rsid w:val="008E02A6"/>
    <w:rsid w:val="008E0497"/>
    <w:rsid w:val="008E0CDE"/>
    <w:rsid w:val="008E1850"/>
    <w:rsid w:val="008E313D"/>
    <w:rsid w:val="008E3653"/>
    <w:rsid w:val="008E37D5"/>
    <w:rsid w:val="008E38E6"/>
    <w:rsid w:val="008E4CAE"/>
    <w:rsid w:val="008E5207"/>
    <w:rsid w:val="008E54FD"/>
    <w:rsid w:val="008E6DF8"/>
    <w:rsid w:val="008E764B"/>
    <w:rsid w:val="008E79D9"/>
    <w:rsid w:val="008F0074"/>
    <w:rsid w:val="008F0755"/>
    <w:rsid w:val="008F24B3"/>
    <w:rsid w:val="008F56A8"/>
    <w:rsid w:val="008F69B2"/>
    <w:rsid w:val="008F6EDB"/>
    <w:rsid w:val="008F6F68"/>
    <w:rsid w:val="008F7139"/>
    <w:rsid w:val="008F7463"/>
    <w:rsid w:val="008F7FE1"/>
    <w:rsid w:val="0090046B"/>
    <w:rsid w:val="00900E93"/>
    <w:rsid w:val="0090305A"/>
    <w:rsid w:val="00903BCA"/>
    <w:rsid w:val="009043B2"/>
    <w:rsid w:val="00905E53"/>
    <w:rsid w:val="00906071"/>
    <w:rsid w:val="00906581"/>
    <w:rsid w:val="009070DE"/>
    <w:rsid w:val="0090748F"/>
    <w:rsid w:val="00910212"/>
    <w:rsid w:val="00910645"/>
    <w:rsid w:val="00912ADE"/>
    <w:rsid w:val="00913711"/>
    <w:rsid w:val="00914480"/>
    <w:rsid w:val="009160DD"/>
    <w:rsid w:val="0091747D"/>
    <w:rsid w:val="00917DBE"/>
    <w:rsid w:val="00921055"/>
    <w:rsid w:val="009213AF"/>
    <w:rsid w:val="00921704"/>
    <w:rsid w:val="00921DA8"/>
    <w:rsid w:val="00921E04"/>
    <w:rsid w:val="009222BB"/>
    <w:rsid w:val="00922405"/>
    <w:rsid w:val="00923457"/>
    <w:rsid w:val="009238DB"/>
    <w:rsid w:val="00923CA1"/>
    <w:rsid w:val="00923E1B"/>
    <w:rsid w:val="00923EC2"/>
    <w:rsid w:val="0092642B"/>
    <w:rsid w:val="0092693A"/>
    <w:rsid w:val="009302A2"/>
    <w:rsid w:val="00930BCE"/>
    <w:rsid w:val="00931D65"/>
    <w:rsid w:val="00931E37"/>
    <w:rsid w:val="0093230B"/>
    <w:rsid w:val="00933813"/>
    <w:rsid w:val="00933F23"/>
    <w:rsid w:val="009341F1"/>
    <w:rsid w:val="0093468E"/>
    <w:rsid w:val="00934EF7"/>
    <w:rsid w:val="009367BD"/>
    <w:rsid w:val="00937AF7"/>
    <w:rsid w:val="00941440"/>
    <w:rsid w:val="009414D2"/>
    <w:rsid w:val="00943873"/>
    <w:rsid w:val="009441EC"/>
    <w:rsid w:val="00944C3C"/>
    <w:rsid w:val="009466D7"/>
    <w:rsid w:val="00946B66"/>
    <w:rsid w:val="00947555"/>
    <w:rsid w:val="0095027A"/>
    <w:rsid w:val="00951288"/>
    <w:rsid w:val="0095267A"/>
    <w:rsid w:val="00954218"/>
    <w:rsid w:val="00954799"/>
    <w:rsid w:val="0095482F"/>
    <w:rsid w:val="0095491C"/>
    <w:rsid w:val="0095566C"/>
    <w:rsid w:val="009558BD"/>
    <w:rsid w:val="009560C9"/>
    <w:rsid w:val="00956490"/>
    <w:rsid w:val="00956B22"/>
    <w:rsid w:val="00960F81"/>
    <w:rsid w:val="00962A6A"/>
    <w:rsid w:val="00963618"/>
    <w:rsid w:val="00964277"/>
    <w:rsid w:val="009644AC"/>
    <w:rsid w:val="0096462E"/>
    <w:rsid w:val="00964644"/>
    <w:rsid w:val="00964FFC"/>
    <w:rsid w:val="0096504B"/>
    <w:rsid w:val="009670F2"/>
    <w:rsid w:val="00970C22"/>
    <w:rsid w:val="00970E94"/>
    <w:rsid w:val="009716F5"/>
    <w:rsid w:val="00971E7A"/>
    <w:rsid w:val="00971ED1"/>
    <w:rsid w:val="0097360F"/>
    <w:rsid w:val="009739FE"/>
    <w:rsid w:val="00974853"/>
    <w:rsid w:val="00974B61"/>
    <w:rsid w:val="00974C09"/>
    <w:rsid w:val="00975945"/>
    <w:rsid w:val="00975FE9"/>
    <w:rsid w:val="0097629E"/>
    <w:rsid w:val="00976C02"/>
    <w:rsid w:val="00981B5D"/>
    <w:rsid w:val="00981E5E"/>
    <w:rsid w:val="00981F81"/>
    <w:rsid w:val="00982F1B"/>
    <w:rsid w:val="009836F1"/>
    <w:rsid w:val="00984232"/>
    <w:rsid w:val="00984360"/>
    <w:rsid w:val="00984FEE"/>
    <w:rsid w:val="009852D9"/>
    <w:rsid w:val="00986C0D"/>
    <w:rsid w:val="00987D76"/>
    <w:rsid w:val="00987EE4"/>
    <w:rsid w:val="00991204"/>
    <w:rsid w:val="00991368"/>
    <w:rsid w:val="009916BE"/>
    <w:rsid w:val="0099331A"/>
    <w:rsid w:val="00994BCA"/>
    <w:rsid w:val="00994ED6"/>
    <w:rsid w:val="00995366"/>
    <w:rsid w:val="00995614"/>
    <w:rsid w:val="00996249"/>
    <w:rsid w:val="009A0408"/>
    <w:rsid w:val="009A0D08"/>
    <w:rsid w:val="009A373E"/>
    <w:rsid w:val="009A37FA"/>
    <w:rsid w:val="009A5038"/>
    <w:rsid w:val="009A50DC"/>
    <w:rsid w:val="009A5557"/>
    <w:rsid w:val="009A6446"/>
    <w:rsid w:val="009A69A5"/>
    <w:rsid w:val="009B0127"/>
    <w:rsid w:val="009B0F45"/>
    <w:rsid w:val="009B2B55"/>
    <w:rsid w:val="009B2B78"/>
    <w:rsid w:val="009B3059"/>
    <w:rsid w:val="009B324D"/>
    <w:rsid w:val="009B35CD"/>
    <w:rsid w:val="009B5860"/>
    <w:rsid w:val="009B639A"/>
    <w:rsid w:val="009B6F6F"/>
    <w:rsid w:val="009B700C"/>
    <w:rsid w:val="009C0B0E"/>
    <w:rsid w:val="009C2BC4"/>
    <w:rsid w:val="009C413E"/>
    <w:rsid w:val="009C48AD"/>
    <w:rsid w:val="009C53AB"/>
    <w:rsid w:val="009C5BBA"/>
    <w:rsid w:val="009C6ACC"/>
    <w:rsid w:val="009C731F"/>
    <w:rsid w:val="009D075A"/>
    <w:rsid w:val="009D0EAC"/>
    <w:rsid w:val="009D18E3"/>
    <w:rsid w:val="009D22AE"/>
    <w:rsid w:val="009D634B"/>
    <w:rsid w:val="009D6E12"/>
    <w:rsid w:val="009D7DB2"/>
    <w:rsid w:val="009E2D8A"/>
    <w:rsid w:val="009E316E"/>
    <w:rsid w:val="009E3580"/>
    <w:rsid w:val="009E5528"/>
    <w:rsid w:val="009E6C18"/>
    <w:rsid w:val="009E79CB"/>
    <w:rsid w:val="009F0416"/>
    <w:rsid w:val="009F1112"/>
    <w:rsid w:val="009F1EA3"/>
    <w:rsid w:val="009F244C"/>
    <w:rsid w:val="009F2FD6"/>
    <w:rsid w:val="009F3CC8"/>
    <w:rsid w:val="009F440B"/>
    <w:rsid w:val="009F4417"/>
    <w:rsid w:val="009F4787"/>
    <w:rsid w:val="009F5820"/>
    <w:rsid w:val="009F6BC1"/>
    <w:rsid w:val="009F7661"/>
    <w:rsid w:val="009F778C"/>
    <w:rsid w:val="009F7E7D"/>
    <w:rsid w:val="00A0004A"/>
    <w:rsid w:val="00A0343C"/>
    <w:rsid w:val="00A04070"/>
    <w:rsid w:val="00A04DE3"/>
    <w:rsid w:val="00A050EE"/>
    <w:rsid w:val="00A0544C"/>
    <w:rsid w:val="00A07629"/>
    <w:rsid w:val="00A077C7"/>
    <w:rsid w:val="00A078DA"/>
    <w:rsid w:val="00A07C31"/>
    <w:rsid w:val="00A10846"/>
    <w:rsid w:val="00A108AB"/>
    <w:rsid w:val="00A11023"/>
    <w:rsid w:val="00A1268D"/>
    <w:rsid w:val="00A13074"/>
    <w:rsid w:val="00A1324E"/>
    <w:rsid w:val="00A142B6"/>
    <w:rsid w:val="00A15A0D"/>
    <w:rsid w:val="00A15B97"/>
    <w:rsid w:val="00A16321"/>
    <w:rsid w:val="00A16D3B"/>
    <w:rsid w:val="00A171E4"/>
    <w:rsid w:val="00A20A1B"/>
    <w:rsid w:val="00A20CB2"/>
    <w:rsid w:val="00A20D86"/>
    <w:rsid w:val="00A214EE"/>
    <w:rsid w:val="00A238A2"/>
    <w:rsid w:val="00A2439C"/>
    <w:rsid w:val="00A2517A"/>
    <w:rsid w:val="00A25673"/>
    <w:rsid w:val="00A26211"/>
    <w:rsid w:val="00A276C0"/>
    <w:rsid w:val="00A27C1E"/>
    <w:rsid w:val="00A312E1"/>
    <w:rsid w:val="00A31AC6"/>
    <w:rsid w:val="00A31B13"/>
    <w:rsid w:val="00A31D30"/>
    <w:rsid w:val="00A32541"/>
    <w:rsid w:val="00A337FA"/>
    <w:rsid w:val="00A33D4F"/>
    <w:rsid w:val="00A3614B"/>
    <w:rsid w:val="00A375BC"/>
    <w:rsid w:val="00A40167"/>
    <w:rsid w:val="00A40399"/>
    <w:rsid w:val="00A4243B"/>
    <w:rsid w:val="00A42E41"/>
    <w:rsid w:val="00A431C9"/>
    <w:rsid w:val="00A431E0"/>
    <w:rsid w:val="00A45B49"/>
    <w:rsid w:val="00A45D25"/>
    <w:rsid w:val="00A46A86"/>
    <w:rsid w:val="00A4742C"/>
    <w:rsid w:val="00A47941"/>
    <w:rsid w:val="00A501F1"/>
    <w:rsid w:val="00A51C41"/>
    <w:rsid w:val="00A5251C"/>
    <w:rsid w:val="00A525BB"/>
    <w:rsid w:val="00A53610"/>
    <w:rsid w:val="00A53FCC"/>
    <w:rsid w:val="00A560BF"/>
    <w:rsid w:val="00A562BC"/>
    <w:rsid w:val="00A579D5"/>
    <w:rsid w:val="00A6011B"/>
    <w:rsid w:val="00A60559"/>
    <w:rsid w:val="00A61B7F"/>
    <w:rsid w:val="00A62B26"/>
    <w:rsid w:val="00A62C29"/>
    <w:rsid w:val="00A62D34"/>
    <w:rsid w:val="00A6400F"/>
    <w:rsid w:val="00A64F6A"/>
    <w:rsid w:val="00A652C9"/>
    <w:rsid w:val="00A65392"/>
    <w:rsid w:val="00A65455"/>
    <w:rsid w:val="00A65ADC"/>
    <w:rsid w:val="00A65B64"/>
    <w:rsid w:val="00A66B48"/>
    <w:rsid w:val="00A671B3"/>
    <w:rsid w:val="00A67748"/>
    <w:rsid w:val="00A6774D"/>
    <w:rsid w:val="00A71732"/>
    <w:rsid w:val="00A71949"/>
    <w:rsid w:val="00A71FBF"/>
    <w:rsid w:val="00A722F0"/>
    <w:rsid w:val="00A73F52"/>
    <w:rsid w:val="00A749CD"/>
    <w:rsid w:val="00A74A62"/>
    <w:rsid w:val="00A74E9B"/>
    <w:rsid w:val="00A765D0"/>
    <w:rsid w:val="00A77CCE"/>
    <w:rsid w:val="00A80867"/>
    <w:rsid w:val="00A80A14"/>
    <w:rsid w:val="00A81B5E"/>
    <w:rsid w:val="00A81EAF"/>
    <w:rsid w:val="00A81FBD"/>
    <w:rsid w:val="00A82E77"/>
    <w:rsid w:val="00A8324D"/>
    <w:rsid w:val="00A83FA6"/>
    <w:rsid w:val="00A841E8"/>
    <w:rsid w:val="00A8449F"/>
    <w:rsid w:val="00A856B7"/>
    <w:rsid w:val="00A85E90"/>
    <w:rsid w:val="00A86AE4"/>
    <w:rsid w:val="00A87621"/>
    <w:rsid w:val="00A90663"/>
    <w:rsid w:val="00A92C3B"/>
    <w:rsid w:val="00A92FF9"/>
    <w:rsid w:val="00A93807"/>
    <w:rsid w:val="00A93AEC"/>
    <w:rsid w:val="00A93CC2"/>
    <w:rsid w:val="00A9548E"/>
    <w:rsid w:val="00A9664A"/>
    <w:rsid w:val="00A976D1"/>
    <w:rsid w:val="00AA0E8C"/>
    <w:rsid w:val="00AA1040"/>
    <w:rsid w:val="00AA1C7A"/>
    <w:rsid w:val="00AA262F"/>
    <w:rsid w:val="00AA3028"/>
    <w:rsid w:val="00AA335F"/>
    <w:rsid w:val="00AA360E"/>
    <w:rsid w:val="00AA38E8"/>
    <w:rsid w:val="00AA4786"/>
    <w:rsid w:val="00AA4B99"/>
    <w:rsid w:val="00AA525F"/>
    <w:rsid w:val="00AA5375"/>
    <w:rsid w:val="00AA5480"/>
    <w:rsid w:val="00AA771B"/>
    <w:rsid w:val="00AA7894"/>
    <w:rsid w:val="00AA7E5F"/>
    <w:rsid w:val="00AB0C0F"/>
    <w:rsid w:val="00AB0F23"/>
    <w:rsid w:val="00AB24BB"/>
    <w:rsid w:val="00AB2B9E"/>
    <w:rsid w:val="00AB3519"/>
    <w:rsid w:val="00AB396F"/>
    <w:rsid w:val="00AB4E77"/>
    <w:rsid w:val="00AB67AF"/>
    <w:rsid w:val="00AB6E7B"/>
    <w:rsid w:val="00AB7982"/>
    <w:rsid w:val="00AC029B"/>
    <w:rsid w:val="00AC0BBB"/>
    <w:rsid w:val="00AC105F"/>
    <w:rsid w:val="00AC1B55"/>
    <w:rsid w:val="00AC3366"/>
    <w:rsid w:val="00AC4B24"/>
    <w:rsid w:val="00AC4E8B"/>
    <w:rsid w:val="00AC5823"/>
    <w:rsid w:val="00AC5DC0"/>
    <w:rsid w:val="00AC6263"/>
    <w:rsid w:val="00AC672B"/>
    <w:rsid w:val="00AC6F20"/>
    <w:rsid w:val="00AC706B"/>
    <w:rsid w:val="00AC75E8"/>
    <w:rsid w:val="00AC7748"/>
    <w:rsid w:val="00AD0218"/>
    <w:rsid w:val="00AD0B1A"/>
    <w:rsid w:val="00AD0DEA"/>
    <w:rsid w:val="00AD166B"/>
    <w:rsid w:val="00AD60FB"/>
    <w:rsid w:val="00AD7828"/>
    <w:rsid w:val="00AE0054"/>
    <w:rsid w:val="00AE03F3"/>
    <w:rsid w:val="00AE0DEE"/>
    <w:rsid w:val="00AE195F"/>
    <w:rsid w:val="00AE23E2"/>
    <w:rsid w:val="00AE2B1C"/>
    <w:rsid w:val="00AE3218"/>
    <w:rsid w:val="00AE4F7A"/>
    <w:rsid w:val="00AE6D19"/>
    <w:rsid w:val="00AE770F"/>
    <w:rsid w:val="00AE7FA8"/>
    <w:rsid w:val="00AF0432"/>
    <w:rsid w:val="00AF1867"/>
    <w:rsid w:val="00AF1CDA"/>
    <w:rsid w:val="00AF1DE3"/>
    <w:rsid w:val="00AF24E1"/>
    <w:rsid w:val="00AF27FF"/>
    <w:rsid w:val="00AF3A7D"/>
    <w:rsid w:val="00AF40B2"/>
    <w:rsid w:val="00AF44C1"/>
    <w:rsid w:val="00AF49E3"/>
    <w:rsid w:val="00AF550B"/>
    <w:rsid w:val="00AF6F9F"/>
    <w:rsid w:val="00B00057"/>
    <w:rsid w:val="00B0076D"/>
    <w:rsid w:val="00B01634"/>
    <w:rsid w:val="00B01ABE"/>
    <w:rsid w:val="00B0228C"/>
    <w:rsid w:val="00B03AA9"/>
    <w:rsid w:val="00B05AEB"/>
    <w:rsid w:val="00B0679C"/>
    <w:rsid w:val="00B069A4"/>
    <w:rsid w:val="00B1186D"/>
    <w:rsid w:val="00B12240"/>
    <w:rsid w:val="00B12DCD"/>
    <w:rsid w:val="00B139F7"/>
    <w:rsid w:val="00B13A9D"/>
    <w:rsid w:val="00B14396"/>
    <w:rsid w:val="00B14732"/>
    <w:rsid w:val="00B14BED"/>
    <w:rsid w:val="00B153B9"/>
    <w:rsid w:val="00B1547C"/>
    <w:rsid w:val="00B1666E"/>
    <w:rsid w:val="00B177A0"/>
    <w:rsid w:val="00B17DD2"/>
    <w:rsid w:val="00B2051F"/>
    <w:rsid w:val="00B21BE1"/>
    <w:rsid w:val="00B2204A"/>
    <w:rsid w:val="00B23647"/>
    <w:rsid w:val="00B24189"/>
    <w:rsid w:val="00B248BC"/>
    <w:rsid w:val="00B254FD"/>
    <w:rsid w:val="00B25658"/>
    <w:rsid w:val="00B258A3"/>
    <w:rsid w:val="00B27259"/>
    <w:rsid w:val="00B31B1F"/>
    <w:rsid w:val="00B32087"/>
    <w:rsid w:val="00B33524"/>
    <w:rsid w:val="00B337BF"/>
    <w:rsid w:val="00B342E3"/>
    <w:rsid w:val="00B3621A"/>
    <w:rsid w:val="00B3712A"/>
    <w:rsid w:val="00B37F09"/>
    <w:rsid w:val="00B40A51"/>
    <w:rsid w:val="00B412D8"/>
    <w:rsid w:val="00B43003"/>
    <w:rsid w:val="00B43120"/>
    <w:rsid w:val="00B440D9"/>
    <w:rsid w:val="00B45689"/>
    <w:rsid w:val="00B459A9"/>
    <w:rsid w:val="00B4628C"/>
    <w:rsid w:val="00B46CEB"/>
    <w:rsid w:val="00B51D49"/>
    <w:rsid w:val="00B52652"/>
    <w:rsid w:val="00B52C88"/>
    <w:rsid w:val="00B55961"/>
    <w:rsid w:val="00B55D02"/>
    <w:rsid w:val="00B57704"/>
    <w:rsid w:val="00B57948"/>
    <w:rsid w:val="00B57F2D"/>
    <w:rsid w:val="00B60D34"/>
    <w:rsid w:val="00B613AD"/>
    <w:rsid w:val="00B61B31"/>
    <w:rsid w:val="00B61D28"/>
    <w:rsid w:val="00B62B94"/>
    <w:rsid w:val="00B64762"/>
    <w:rsid w:val="00B66070"/>
    <w:rsid w:val="00B662B8"/>
    <w:rsid w:val="00B664FC"/>
    <w:rsid w:val="00B67D65"/>
    <w:rsid w:val="00B70FFA"/>
    <w:rsid w:val="00B724F3"/>
    <w:rsid w:val="00B72C27"/>
    <w:rsid w:val="00B742A4"/>
    <w:rsid w:val="00B742AD"/>
    <w:rsid w:val="00B74E4E"/>
    <w:rsid w:val="00B75FB4"/>
    <w:rsid w:val="00B80792"/>
    <w:rsid w:val="00B81AA4"/>
    <w:rsid w:val="00B81DD2"/>
    <w:rsid w:val="00B81FF3"/>
    <w:rsid w:val="00B82783"/>
    <w:rsid w:val="00B8318C"/>
    <w:rsid w:val="00B8410C"/>
    <w:rsid w:val="00B8504F"/>
    <w:rsid w:val="00B863C5"/>
    <w:rsid w:val="00B867A6"/>
    <w:rsid w:val="00B90DDC"/>
    <w:rsid w:val="00B93892"/>
    <w:rsid w:val="00B93912"/>
    <w:rsid w:val="00B96487"/>
    <w:rsid w:val="00B96520"/>
    <w:rsid w:val="00BA00D5"/>
    <w:rsid w:val="00BA1146"/>
    <w:rsid w:val="00BA2105"/>
    <w:rsid w:val="00BA21EB"/>
    <w:rsid w:val="00BA41E4"/>
    <w:rsid w:val="00BA4478"/>
    <w:rsid w:val="00BA47C4"/>
    <w:rsid w:val="00BA521B"/>
    <w:rsid w:val="00BA55CF"/>
    <w:rsid w:val="00BA5C8E"/>
    <w:rsid w:val="00BA5F7A"/>
    <w:rsid w:val="00BA7505"/>
    <w:rsid w:val="00BB0110"/>
    <w:rsid w:val="00BB08E3"/>
    <w:rsid w:val="00BB0DD5"/>
    <w:rsid w:val="00BB191F"/>
    <w:rsid w:val="00BB26DF"/>
    <w:rsid w:val="00BB284C"/>
    <w:rsid w:val="00BB2A27"/>
    <w:rsid w:val="00BB4E3F"/>
    <w:rsid w:val="00BB5518"/>
    <w:rsid w:val="00BB5F5C"/>
    <w:rsid w:val="00BC032A"/>
    <w:rsid w:val="00BC157C"/>
    <w:rsid w:val="00BC326F"/>
    <w:rsid w:val="00BC3D81"/>
    <w:rsid w:val="00BC49F9"/>
    <w:rsid w:val="00BC5892"/>
    <w:rsid w:val="00BC765F"/>
    <w:rsid w:val="00BC78E0"/>
    <w:rsid w:val="00BD01C6"/>
    <w:rsid w:val="00BD0DBA"/>
    <w:rsid w:val="00BD1E69"/>
    <w:rsid w:val="00BD20C8"/>
    <w:rsid w:val="00BD20F0"/>
    <w:rsid w:val="00BD23CC"/>
    <w:rsid w:val="00BD260E"/>
    <w:rsid w:val="00BD303F"/>
    <w:rsid w:val="00BD402E"/>
    <w:rsid w:val="00BD43EC"/>
    <w:rsid w:val="00BD5F35"/>
    <w:rsid w:val="00BD6555"/>
    <w:rsid w:val="00BD74AB"/>
    <w:rsid w:val="00BD74B5"/>
    <w:rsid w:val="00BE0A3E"/>
    <w:rsid w:val="00BE12E5"/>
    <w:rsid w:val="00BE133F"/>
    <w:rsid w:val="00BE1953"/>
    <w:rsid w:val="00BE1A9C"/>
    <w:rsid w:val="00BE2FB6"/>
    <w:rsid w:val="00BE3264"/>
    <w:rsid w:val="00BE3FB5"/>
    <w:rsid w:val="00BE5796"/>
    <w:rsid w:val="00BE7CF0"/>
    <w:rsid w:val="00BF031F"/>
    <w:rsid w:val="00BF0358"/>
    <w:rsid w:val="00BF10AD"/>
    <w:rsid w:val="00BF2062"/>
    <w:rsid w:val="00BF2130"/>
    <w:rsid w:val="00BF2260"/>
    <w:rsid w:val="00BF3889"/>
    <w:rsid w:val="00BF38C2"/>
    <w:rsid w:val="00BF3A77"/>
    <w:rsid w:val="00BF4162"/>
    <w:rsid w:val="00BF4366"/>
    <w:rsid w:val="00BF4C1F"/>
    <w:rsid w:val="00BF4DCD"/>
    <w:rsid w:val="00BF5F4B"/>
    <w:rsid w:val="00BF5F4C"/>
    <w:rsid w:val="00BF5F6A"/>
    <w:rsid w:val="00C02422"/>
    <w:rsid w:val="00C02D0C"/>
    <w:rsid w:val="00C02D64"/>
    <w:rsid w:val="00C0378B"/>
    <w:rsid w:val="00C051AF"/>
    <w:rsid w:val="00C0578C"/>
    <w:rsid w:val="00C06E50"/>
    <w:rsid w:val="00C06FEC"/>
    <w:rsid w:val="00C073C4"/>
    <w:rsid w:val="00C103B7"/>
    <w:rsid w:val="00C12271"/>
    <w:rsid w:val="00C12C0F"/>
    <w:rsid w:val="00C12D4B"/>
    <w:rsid w:val="00C12FB9"/>
    <w:rsid w:val="00C142DD"/>
    <w:rsid w:val="00C14EE8"/>
    <w:rsid w:val="00C15061"/>
    <w:rsid w:val="00C150F7"/>
    <w:rsid w:val="00C158E4"/>
    <w:rsid w:val="00C16429"/>
    <w:rsid w:val="00C1742D"/>
    <w:rsid w:val="00C207C2"/>
    <w:rsid w:val="00C20B7E"/>
    <w:rsid w:val="00C2116C"/>
    <w:rsid w:val="00C22BED"/>
    <w:rsid w:val="00C23104"/>
    <w:rsid w:val="00C23AD4"/>
    <w:rsid w:val="00C2439B"/>
    <w:rsid w:val="00C24955"/>
    <w:rsid w:val="00C24E86"/>
    <w:rsid w:val="00C25FE6"/>
    <w:rsid w:val="00C26547"/>
    <w:rsid w:val="00C300DE"/>
    <w:rsid w:val="00C305A6"/>
    <w:rsid w:val="00C31080"/>
    <w:rsid w:val="00C3219F"/>
    <w:rsid w:val="00C32C3C"/>
    <w:rsid w:val="00C32FD7"/>
    <w:rsid w:val="00C3366B"/>
    <w:rsid w:val="00C33BAC"/>
    <w:rsid w:val="00C3427A"/>
    <w:rsid w:val="00C34E99"/>
    <w:rsid w:val="00C34F4B"/>
    <w:rsid w:val="00C3511D"/>
    <w:rsid w:val="00C35F97"/>
    <w:rsid w:val="00C36B36"/>
    <w:rsid w:val="00C36C64"/>
    <w:rsid w:val="00C37BDF"/>
    <w:rsid w:val="00C40CD1"/>
    <w:rsid w:val="00C410F7"/>
    <w:rsid w:val="00C41154"/>
    <w:rsid w:val="00C4198D"/>
    <w:rsid w:val="00C426E0"/>
    <w:rsid w:val="00C438F2"/>
    <w:rsid w:val="00C44334"/>
    <w:rsid w:val="00C45C2A"/>
    <w:rsid w:val="00C4672C"/>
    <w:rsid w:val="00C47D9B"/>
    <w:rsid w:val="00C47DE8"/>
    <w:rsid w:val="00C50931"/>
    <w:rsid w:val="00C53952"/>
    <w:rsid w:val="00C54031"/>
    <w:rsid w:val="00C54639"/>
    <w:rsid w:val="00C546E8"/>
    <w:rsid w:val="00C56A65"/>
    <w:rsid w:val="00C57167"/>
    <w:rsid w:val="00C605FE"/>
    <w:rsid w:val="00C6063C"/>
    <w:rsid w:val="00C60A30"/>
    <w:rsid w:val="00C60F25"/>
    <w:rsid w:val="00C6198A"/>
    <w:rsid w:val="00C61B36"/>
    <w:rsid w:val="00C621A5"/>
    <w:rsid w:val="00C6480C"/>
    <w:rsid w:val="00C66618"/>
    <w:rsid w:val="00C672E7"/>
    <w:rsid w:val="00C67F0B"/>
    <w:rsid w:val="00C71227"/>
    <w:rsid w:val="00C719F0"/>
    <w:rsid w:val="00C71B68"/>
    <w:rsid w:val="00C73034"/>
    <w:rsid w:val="00C7503C"/>
    <w:rsid w:val="00C75C05"/>
    <w:rsid w:val="00C76096"/>
    <w:rsid w:val="00C7662F"/>
    <w:rsid w:val="00C76736"/>
    <w:rsid w:val="00C7678C"/>
    <w:rsid w:val="00C768BD"/>
    <w:rsid w:val="00C7741B"/>
    <w:rsid w:val="00C777D5"/>
    <w:rsid w:val="00C77900"/>
    <w:rsid w:val="00C80776"/>
    <w:rsid w:val="00C817AC"/>
    <w:rsid w:val="00C8307D"/>
    <w:rsid w:val="00C83402"/>
    <w:rsid w:val="00C834A3"/>
    <w:rsid w:val="00C838D1"/>
    <w:rsid w:val="00C85517"/>
    <w:rsid w:val="00C85750"/>
    <w:rsid w:val="00C85BA3"/>
    <w:rsid w:val="00C85E9D"/>
    <w:rsid w:val="00C85F30"/>
    <w:rsid w:val="00C878CD"/>
    <w:rsid w:val="00C909FB"/>
    <w:rsid w:val="00C90C9F"/>
    <w:rsid w:val="00C90F9C"/>
    <w:rsid w:val="00C90FCE"/>
    <w:rsid w:val="00C919C7"/>
    <w:rsid w:val="00C93719"/>
    <w:rsid w:val="00C93D47"/>
    <w:rsid w:val="00C94015"/>
    <w:rsid w:val="00C94367"/>
    <w:rsid w:val="00C94EB5"/>
    <w:rsid w:val="00C954A0"/>
    <w:rsid w:val="00C95C4C"/>
    <w:rsid w:val="00C95E1C"/>
    <w:rsid w:val="00C96538"/>
    <w:rsid w:val="00C9682D"/>
    <w:rsid w:val="00C96899"/>
    <w:rsid w:val="00CA0385"/>
    <w:rsid w:val="00CA1121"/>
    <w:rsid w:val="00CA11C6"/>
    <w:rsid w:val="00CA166D"/>
    <w:rsid w:val="00CA326C"/>
    <w:rsid w:val="00CA4C9F"/>
    <w:rsid w:val="00CA59DE"/>
    <w:rsid w:val="00CA5DD8"/>
    <w:rsid w:val="00CA6979"/>
    <w:rsid w:val="00CA6A42"/>
    <w:rsid w:val="00CA7781"/>
    <w:rsid w:val="00CA779B"/>
    <w:rsid w:val="00CA7E9C"/>
    <w:rsid w:val="00CB098C"/>
    <w:rsid w:val="00CB0A7D"/>
    <w:rsid w:val="00CB0BC1"/>
    <w:rsid w:val="00CB11E2"/>
    <w:rsid w:val="00CB125E"/>
    <w:rsid w:val="00CB184B"/>
    <w:rsid w:val="00CB5132"/>
    <w:rsid w:val="00CB5DAC"/>
    <w:rsid w:val="00CB70B8"/>
    <w:rsid w:val="00CB7464"/>
    <w:rsid w:val="00CB7F14"/>
    <w:rsid w:val="00CC0E0B"/>
    <w:rsid w:val="00CC116C"/>
    <w:rsid w:val="00CC1476"/>
    <w:rsid w:val="00CC25DD"/>
    <w:rsid w:val="00CC2B4B"/>
    <w:rsid w:val="00CC3868"/>
    <w:rsid w:val="00CC3BAF"/>
    <w:rsid w:val="00CC3C9B"/>
    <w:rsid w:val="00CC4770"/>
    <w:rsid w:val="00CC4C67"/>
    <w:rsid w:val="00CC50D4"/>
    <w:rsid w:val="00CC65A1"/>
    <w:rsid w:val="00CC7BA1"/>
    <w:rsid w:val="00CD07D3"/>
    <w:rsid w:val="00CD17BF"/>
    <w:rsid w:val="00CD2351"/>
    <w:rsid w:val="00CD27E5"/>
    <w:rsid w:val="00CD2A41"/>
    <w:rsid w:val="00CD2B26"/>
    <w:rsid w:val="00CD2ECD"/>
    <w:rsid w:val="00CD32CD"/>
    <w:rsid w:val="00CD3608"/>
    <w:rsid w:val="00CD3B4D"/>
    <w:rsid w:val="00CD3E9F"/>
    <w:rsid w:val="00CD4084"/>
    <w:rsid w:val="00CD51FA"/>
    <w:rsid w:val="00CD5A6F"/>
    <w:rsid w:val="00CD5E05"/>
    <w:rsid w:val="00CD65EF"/>
    <w:rsid w:val="00CE0072"/>
    <w:rsid w:val="00CE0C79"/>
    <w:rsid w:val="00CE0CEC"/>
    <w:rsid w:val="00CE1223"/>
    <w:rsid w:val="00CE12B6"/>
    <w:rsid w:val="00CE1E78"/>
    <w:rsid w:val="00CE2ABF"/>
    <w:rsid w:val="00CE501B"/>
    <w:rsid w:val="00CE50FB"/>
    <w:rsid w:val="00CE5D40"/>
    <w:rsid w:val="00CE5EA1"/>
    <w:rsid w:val="00CE6344"/>
    <w:rsid w:val="00CE6C9A"/>
    <w:rsid w:val="00CE6DD6"/>
    <w:rsid w:val="00CE7788"/>
    <w:rsid w:val="00CF0107"/>
    <w:rsid w:val="00CF1BA6"/>
    <w:rsid w:val="00CF236C"/>
    <w:rsid w:val="00CF2E9C"/>
    <w:rsid w:val="00CF3266"/>
    <w:rsid w:val="00CF3E96"/>
    <w:rsid w:val="00CF417B"/>
    <w:rsid w:val="00CF660A"/>
    <w:rsid w:val="00CF7FCB"/>
    <w:rsid w:val="00D00E0F"/>
    <w:rsid w:val="00D02172"/>
    <w:rsid w:val="00D02589"/>
    <w:rsid w:val="00D02C64"/>
    <w:rsid w:val="00D03194"/>
    <w:rsid w:val="00D034A7"/>
    <w:rsid w:val="00D038CC"/>
    <w:rsid w:val="00D056FA"/>
    <w:rsid w:val="00D07412"/>
    <w:rsid w:val="00D07583"/>
    <w:rsid w:val="00D0787F"/>
    <w:rsid w:val="00D07EA3"/>
    <w:rsid w:val="00D1085A"/>
    <w:rsid w:val="00D10A85"/>
    <w:rsid w:val="00D10D7F"/>
    <w:rsid w:val="00D1302E"/>
    <w:rsid w:val="00D14AAD"/>
    <w:rsid w:val="00D20953"/>
    <w:rsid w:val="00D20E3C"/>
    <w:rsid w:val="00D21922"/>
    <w:rsid w:val="00D22984"/>
    <w:rsid w:val="00D22EF9"/>
    <w:rsid w:val="00D23FC9"/>
    <w:rsid w:val="00D247C3"/>
    <w:rsid w:val="00D25E73"/>
    <w:rsid w:val="00D261EB"/>
    <w:rsid w:val="00D2660A"/>
    <w:rsid w:val="00D26D52"/>
    <w:rsid w:val="00D27CE1"/>
    <w:rsid w:val="00D300C9"/>
    <w:rsid w:val="00D31880"/>
    <w:rsid w:val="00D31D28"/>
    <w:rsid w:val="00D32F8F"/>
    <w:rsid w:val="00D337E7"/>
    <w:rsid w:val="00D34A67"/>
    <w:rsid w:val="00D37538"/>
    <w:rsid w:val="00D37ACA"/>
    <w:rsid w:val="00D417D2"/>
    <w:rsid w:val="00D428DF"/>
    <w:rsid w:val="00D42B85"/>
    <w:rsid w:val="00D42C56"/>
    <w:rsid w:val="00D4329B"/>
    <w:rsid w:val="00D4358D"/>
    <w:rsid w:val="00D44B62"/>
    <w:rsid w:val="00D44C6A"/>
    <w:rsid w:val="00D50C91"/>
    <w:rsid w:val="00D50DFC"/>
    <w:rsid w:val="00D51A9E"/>
    <w:rsid w:val="00D53877"/>
    <w:rsid w:val="00D53A3C"/>
    <w:rsid w:val="00D540C1"/>
    <w:rsid w:val="00D54283"/>
    <w:rsid w:val="00D54AA7"/>
    <w:rsid w:val="00D5696E"/>
    <w:rsid w:val="00D57C8E"/>
    <w:rsid w:val="00D6005B"/>
    <w:rsid w:val="00D60745"/>
    <w:rsid w:val="00D60ADD"/>
    <w:rsid w:val="00D618C4"/>
    <w:rsid w:val="00D636FE"/>
    <w:rsid w:val="00D63C9F"/>
    <w:rsid w:val="00D64C25"/>
    <w:rsid w:val="00D65B8B"/>
    <w:rsid w:val="00D711C0"/>
    <w:rsid w:val="00D71356"/>
    <w:rsid w:val="00D72C77"/>
    <w:rsid w:val="00D74C93"/>
    <w:rsid w:val="00D75004"/>
    <w:rsid w:val="00D752B7"/>
    <w:rsid w:val="00D75E75"/>
    <w:rsid w:val="00D77BC8"/>
    <w:rsid w:val="00D80657"/>
    <w:rsid w:val="00D80C14"/>
    <w:rsid w:val="00D8178C"/>
    <w:rsid w:val="00D81EB9"/>
    <w:rsid w:val="00D8223B"/>
    <w:rsid w:val="00D823F4"/>
    <w:rsid w:val="00D83357"/>
    <w:rsid w:val="00D83D36"/>
    <w:rsid w:val="00D83DA3"/>
    <w:rsid w:val="00D85828"/>
    <w:rsid w:val="00D864E8"/>
    <w:rsid w:val="00D86646"/>
    <w:rsid w:val="00D867FA"/>
    <w:rsid w:val="00D86D02"/>
    <w:rsid w:val="00D87F74"/>
    <w:rsid w:val="00D90375"/>
    <w:rsid w:val="00D92E22"/>
    <w:rsid w:val="00D93C78"/>
    <w:rsid w:val="00D93EEB"/>
    <w:rsid w:val="00D94804"/>
    <w:rsid w:val="00D94A95"/>
    <w:rsid w:val="00D9504C"/>
    <w:rsid w:val="00D965C4"/>
    <w:rsid w:val="00D97D20"/>
    <w:rsid w:val="00D97F5B"/>
    <w:rsid w:val="00D97F74"/>
    <w:rsid w:val="00DA0DD9"/>
    <w:rsid w:val="00DA1CE3"/>
    <w:rsid w:val="00DA1F24"/>
    <w:rsid w:val="00DA2D69"/>
    <w:rsid w:val="00DA30F5"/>
    <w:rsid w:val="00DA34B1"/>
    <w:rsid w:val="00DA3C0F"/>
    <w:rsid w:val="00DA4BD4"/>
    <w:rsid w:val="00DA62C2"/>
    <w:rsid w:val="00DA725F"/>
    <w:rsid w:val="00DA7500"/>
    <w:rsid w:val="00DA7918"/>
    <w:rsid w:val="00DB0BA2"/>
    <w:rsid w:val="00DB1BFC"/>
    <w:rsid w:val="00DB1E00"/>
    <w:rsid w:val="00DB211E"/>
    <w:rsid w:val="00DB23B0"/>
    <w:rsid w:val="00DB3333"/>
    <w:rsid w:val="00DB35A0"/>
    <w:rsid w:val="00DB3CFC"/>
    <w:rsid w:val="00DB486E"/>
    <w:rsid w:val="00DB56F4"/>
    <w:rsid w:val="00DB6317"/>
    <w:rsid w:val="00DB646A"/>
    <w:rsid w:val="00DB6887"/>
    <w:rsid w:val="00DB6EC7"/>
    <w:rsid w:val="00DC0EF0"/>
    <w:rsid w:val="00DC1BC1"/>
    <w:rsid w:val="00DC218B"/>
    <w:rsid w:val="00DC2F9B"/>
    <w:rsid w:val="00DC2FE5"/>
    <w:rsid w:val="00DC3D6E"/>
    <w:rsid w:val="00DC4DB3"/>
    <w:rsid w:val="00DC517F"/>
    <w:rsid w:val="00DC59B7"/>
    <w:rsid w:val="00DC5BAF"/>
    <w:rsid w:val="00DC626D"/>
    <w:rsid w:val="00DC69DD"/>
    <w:rsid w:val="00DC7167"/>
    <w:rsid w:val="00DC74DF"/>
    <w:rsid w:val="00DC773E"/>
    <w:rsid w:val="00DD05C3"/>
    <w:rsid w:val="00DD23D1"/>
    <w:rsid w:val="00DD2633"/>
    <w:rsid w:val="00DD2BF6"/>
    <w:rsid w:val="00DD389B"/>
    <w:rsid w:val="00DD3A1F"/>
    <w:rsid w:val="00DD3CD0"/>
    <w:rsid w:val="00DD64D5"/>
    <w:rsid w:val="00DD7A71"/>
    <w:rsid w:val="00DE0511"/>
    <w:rsid w:val="00DE0696"/>
    <w:rsid w:val="00DE2288"/>
    <w:rsid w:val="00DE29FB"/>
    <w:rsid w:val="00DE2CCD"/>
    <w:rsid w:val="00DE3181"/>
    <w:rsid w:val="00DE42D0"/>
    <w:rsid w:val="00DE4C52"/>
    <w:rsid w:val="00DE688A"/>
    <w:rsid w:val="00DE6D82"/>
    <w:rsid w:val="00DE75E9"/>
    <w:rsid w:val="00DE7BC0"/>
    <w:rsid w:val="00DE7C05"/>
    <w:rsid w:val="00DF09B1"/>
    <w:rsid w:val="00DF26ED"/>
    <w:rsid w:val="00DF3A6F"/>
    <w:rsid w:val="00DF486C"/>
    <w:rsid w:val="00DF50A5"/>
    <w:rsid w:val="00DF515C"/>
    <w:rsid w:val="00DF5B45"/>
    <w:rsid w:val="00DF5D48"/>
    <w:rsid w:val="00DF6BAF"/>
    <w:rsid w:val="00DF6D16"/>
    <w:rsid w:val="00DF6D2C"/>
    <w:rsid w:val="00E01E95"/>
    <w:rsid w:val="00E0271D"/>
    <w:rsid w:val="00E02D8F"/>
    <w:rsid w:val="00E046EB"/>
    <w:rsid w:val="00E04BC1"/>
    <w:rsid w:val="00E0572E"/>
    <w:rsid w:val="00E05D1D"/>
    <w:rsid w:val="00E074B3"/>
    <w:rsid w:val="00E0785C"/>
    <w:rsid w:val="00E10D5F"/>
    <w:rsid w:val="00E119A8"/>
    <w:rsid w:val="00E11D76"/>
    <w:rsid w:val="00E15CAA"/>
    <w:rsid w:val="00E16147"/>
    <w:rsid w:val="00E1776D"/>
    <w:rsid w:val="00E177C9"/>
    <w:rsid w:val="00E200EE"/>
    <w:rsid w:val="00E20A13"/>
    <w:rsid w:val="00E23059"/>
    <w:rsid w:val="00E23147"/>
    <w:rsid w:val="00E23E45"/>
    <w:rsid w:val="00E244C5"/>
    <w:rsid w:val="00E24867"/>
    <w:rsid w:val="00E27750"/>
    <w:rsid w:val="00E27CA3"/>
    <w:rsid w:val="00E30FE2"/>
    <w:rsid w:val="00E33F3C"/>
    <w:rsid w:val="00E34306"/>
    <w:rsid w:val="00E34E81"/>
    <w:rsid w:val="00E361C4"/>
    <w:rsid w:val="00E368A9"/>
    <w:rsid w:val="00E3773C"/>
    <w:rsid w:val="00E37CD2"/>
    <w:rsid w:val="00E409EC"/>
    <w:rsid w:val="00E41FD3"/>
    <w:rsid w:val="00E41FF2"/>
    <w:rsid w:val="00E4235F"/>
    <w:rsid w:val="00E4292E"/>
    <w:rsid w:val="00E42C73"/>
    <w:rsid w:val="00E43329"/>
    <w:rsid w:val="00E437B0"/>
    <w:rsid w:val="00E44FF4"/>
    <w:rsid w:val="00E45D08"/>
    <w:rsid w:val="00E4735F"/>
    <w:rsid w:val="00E47596"/>
    <w:rsid w:val="00E47790"/>
    <w:rsid w:val="00E50090"/>
    <w:rsid w:val="00E50531"/>
    <w:rsid w:val="00E513F1"/>
    <w:rsid w:val="00E516F9"/>
    <w:rsid w:val="00E5226B"/>
    <w:rsid w:val="00E52649"/>
    <w:rsid w:val="00E52EFB"/>
    <w:rsid w:val="00E55D26"/>
    <w:rsid w:val="00E55D9A"/>
    <w:rsid w:val="00E55DEE"/>
    <w:rsid w:val="00E55FAC"/>
    <w:rsid w:val="00E565C8"/>
    <w:rsid w:val="00E56ED0"/>
    <w:rsid w:val="00E57245"/>
    <w:rsid w:val="00E57FEA"/>
    <w:rsid w:val="00E61BCB"/>
    <w:rsid w:val="00E6229F"/>
    <w:rsid w:val="00E63D1F"/>
    <w:rsid w:val="00E6404C"/>
    <w:rsid w:val="00E64BCE"/>
    <w:rsid w:val="00E655F7"/>
    <w:rsid w:val="00E65763"/>
    <w:rsid w:val="00E67D34"/>
    <w:rsid w:val="00E67E8A"/>
    <w:rsid w:val="00E67F5C"/>
    <w:rsid w:val="00E70714"/>
    <w:rsid w:val="00E70B87"/>
    <w:rsid w:val="00E72AE5"/>
    <w:rsid w:val="00E72BA7"/>
    <w:rsid w:val="00E735A9"/>
    <w:rsid w:val="00E740D7"/>
    <w:rsid w:val="00E749C6"/>
    <w:rsid w:val="00E7508A"/>
    <w:rsid w:val="00E76403"/>
    <w:rsid w:val="00E773F6"/>
    <w:rsid w:val="00E80D3C"/>
    <w:rsid w:val="00E80FA4"/>
    <w:rsid w:val="00E814CC"/>
    <w:rsid w:val="00E81843"/>
    <w:rsid w:val="00E81DA0"/>
    <w:rsid w:val="00E82519"/>
    <w:rsid w:val="00E82687"/>
    <w:rsid w:val="00E828D4"/>
    <w:rsid w:val="00E840F7"/>
    <w:rsid w:val="00E85AD2"/>
    <w:rsid w:val="00E85EDD"/>
    <w:rsid w:val="00E869B8"/>
    <w:rsid w:val="00E86C71"/>
    <w:rsid w:val="00E86D38"/>
    <w:rsid w:val="00E86F6F"/>
    <w:rsid w:val="00E87219"/>
    <w:rsid w:val="00E874F6"/>
    <w:rsid w:val="00E87585"/>
    <w:rsid w:val="00E9017F"/>
    <w:rsid w:val="00E90921"/>
    <w:rsid w:val="00E9093B"/>
    <w:rsid w:val="00E90A5D"/>
    <w:rsid w:val="00E91647"/>
    <w:rsid w:val="00E91E7C"/>
    <w:rsid w:val="00E9213C"/>
    <w:rsid w:val="00E93451"/>
    <w:rsid w:val="00E93C4E"/>
    <w:rsid w:val="00E944A5"/>
    <w:rsid w:val="00E95A64"/>
    <w:rsid w:val="00E968EC"/>
    <w:rsid w:val="00E969CB"/>
    <w:rsid w:val="00E97558"/>
    <w:rsid w:val="00E9762F"/>
    <w:rsid w:val="00E97DAD"/>
    <w:rsid w:val="00E97FF5"/>
    <w:rsid w:val="00EA046E"/>
    <w:rsid w:val="00EA1C37"/>
    <w:rsid w:val="00EA1D74"/>
    <w:rsid w:val="00EA2BBA"/>
    <w:rsid w:val="00EA50A4"/>
    <w:rsid w:val="00EA5ECA"/>
    <w:rsid w:val="00EA750E"/>
    <w:rsid w:val="00EB0BE0"/>
    <w:rsid w:val="00EB14F9"/>
    <w:rsid w:val="00EB16B6"/>
    <w:rsid w:val="00EB2F13"/>
    <w:rsid w:val="00EB646B"/>
    <w:rsid w:val="00EB650C"/>
    <w:rsid w:val="00EB6644"/>
    <w:rsid w:val="00EB690E"/>
    <w:rsid w:val="00EB7E48"/>
    <w:rsid w:val="00EC14BF"/>
    <w:rsid w:val="00EC20D2"/>
    <w:rsid w:val="00EC26B5"/>
    <w:rsid w:val="00EC33EA"/>
    <w:rsid w:val="00EC3D27"/>
    <w:rsid w:val="00EC436C"/>
    <w:rsid w:val="00EC4A3A"/>
    <w:rsid w:val="00EC6AA9"/>
    <w:rsid w:val="00EC7BB7"/>
    <w:rsid w:val="00ED0B3C"/>
    <w:rsid w:val="00ED2135"/>
    <w:rsid w:val="00ED228F"/>
    <w:rsid w:val="00ED25AF"/>
    <w:rsid w:val="00ED3391"/>
    <w:rsid w:val="00ED33CE"/>
    <w:rsid w:val="00ED4165"/>
    <w:rsid w:val="00ED47AA"/>
    <w:rsid w:val="00ED7AB9"/>
    <w:rsid w:val="00ED7D18"/>
    <w:rsid w:val="00EE0CC2"/>
    <w:rsid w:val="00EE143D"/>
    <w:rsid w:val="00EE24D0"/>
    <w:rsid w:val="00EE2F61"/>
    <w:rsid w:val="00EE3C28"/>
    <w:rsid w:val="00EE40E3"/>
    <w:rsid w:val="00EE4AAE"/>
    <w:rsid w:val="00EE5AE6"/>
    <w:rsid w:val="00EE6D4B"/>
    <w:rsid w:val="00EE73C8"/>
    <w:rsid w:val="00EE74DB"/>
    <w:rsid w:val="00EE7547"/>
    <w:rsid w:val="00EE7569"/>
    <w:rsid w:val="00EF0279"/>
    <w:rsid w:val="00EF1CF3"/>
    <w:rsid w:val="00EF3429"/>
    <w:rsid w:val="00EF5443"/>
    <w:rsid w:val="00EF56FA"/>
    <w:rsid w:val="00EF5BCF"/>
    <w:rsid w:val="00EF5DCE"/>
    <w:rsid w:val="00EF5F3C"/>
    <w:rsid w:val="00EF69F4"/>
    <w:rsid w:val="00EF73E3"/>
    <w:rsid w:val="00EF78CB"/>
    <w:rsid w:val="00F00660"/>
    <w:rsid w:val="00F01D99"/>
    <w:rsid w:val="00F034FF"/>
    <w:rsid w:val="00F03B44"/>
    <w:rsid w:val="00F03C6D"/>
    <w:rsid w:val="00F03CC6"/>
    <w:rsid w:val="00F03D7C"/>
    <w:rsid w:val="00F06114"/>
    <w:rsid w:val="00F06508"/>
    <w:rsid w:val="00F06966"/>
    <w:rsid w:val="00F11740"/>
    <w:rsid w:val="00F11A7F"/>
    <w:rsid w:val="00F11A97"/>
    <w:rsid w:val="00F122E7"/>
    <w:rsid w:val="00F13652"/>
    <w:rsid w:val="00F13C14"/>
    <w:rsid w:val="00F159B6"/>
    <w:rsid w:val="00F1650A"/>
    <w:rsid w:val="00F16F79"/>
    <w:rsid w:val="00F22657"/>
    <w:rsid w:val="00F22CAE"/>
    <w:rsid w:val="00F2357C"/>
    <w:rsid w:val="00F241EB"/>
    <w:rsid w:val="00F24209"/>
    <w:rsid w:val="00F245B9"/>
    <w:rsid w:val="00F24C3A"/>
    <w:rsid w:val="00F25B8C"/>
    <w:rsid w:val="00F25EAD"/>
    <w:rsid w:val="00F274F1"/>
    <w:rsid w:val="00F304D3"/>
    <w:rsid w:val="00F31D25"/>
    <w:rsid w:val="00F31E0B"/>
    <w:rsid w:val="00F325C9"/>
    <w:rsid w:val="00F32815"/>
    <w:rsid w:val="00F3362B"/>
    <w:rsid w:val="00F339A8"/>
    <w:rsid w:val="00F340C8"/>
    <w:rsid w:val="00F34636"/>
    <w:rsid w:val="00F40275"/>
    <w:rsid w:val="00F40AB1"/>
    <w:rsid w:val="00F41C45"/>
    <w:rsid w:val="00F41E2D"/>
    <w:rsid w:val="00F427F1"/>
    <w:rsid w:val="00F42EE8"/>
    <w:rsid w:val="00F432B7"/>
    <w:rsid w:val="00F44B63"/>
    <w:rsid w:val="00F44EF6"/>
    <w:rsid w:val="00F451F7"/>
    <w:rsid w:val="00F45353"/>
    <w:rsid w:val="00F479F3"/>
    <w:rsid w:val="00F47C9C"/>
    <w:rsid w:val="00F5007E"/>
    <w:rsid w:val="00F506BC"/>
    <w:rsid w:val="00F507E1"/>
    <w:rsid w:val="00F50D14"/>
    <w:rsid w:val="00F50DAD"/>
    <w:rsid w:val="00F51E35"/>
    <w:rsid w:val="00F53C67"/>
    <w:rsid w:val="00F54C2B"/>
    <w:rsid w:val="00F552EE"/>
    <w:rsid w:val="00F55A01"/>
    <w:rsid w:val="00F55C04"/>
    <w:rsid w:val="00F566BC"/>
    <w:rsid w:val="00F57F0B"/>
    <w:rsid w:val="00F61451"/>
    <w:rsid w:val="00F6167C"/>
    <w:rsid w:val="00F61DE3"/>
    <w:rsid w:val="00F62A01"/>
    <w:rsid w:val="00F62E5B"/>
    <w:rsid w:val="00F63510"/>
    <w:rsid w:val="00F637E0"/>
    <w:rsid w:val="00F643D1"/>
    <w:rsid w:val="00F646B2"/>
    <w:rsid w:val="00F6481C"/>
    <w:rsid w:val="00F64A41"/>
    <w:rsid w:val="00F64D0A"/>
    <w:rsid w:val="00F64D9F"/>
    <w:rsid w:val="00F653CC"/>
    <w:rsid w:val="00F65B63"/>
    <w:rsid w:val="00F6632A"/>
    <w:rsid w:val="00F66DC2"/>
    <w:rsid w:val="00F6709D"/>
    <w:rsid w:val="00F67753"/>
    <w:rsid w:val="00F67C43"/>
    <w:rsid w:val="00F7146D"/>
    <w:rsid w:val="00F7251C"/>
    <w:rsid w:val="00F7260A"/>
    <w:rsid w:val="00F7281F"/>
    <w:rsid w:val="00F732DE"/>
    <w:rsid w:val="00F73460"/>
    <w:rsid w:val="00F73517"/>
    <w:rsid w:val="00F73EDC"/>
    <w:rsid w:val="00F73F7C"/>
    <w:rsid w:val="00F74AF3"/>
    <w:rsid w:val="00F758E1"/>
    <w:rsid w:val="00F75DFA"/>
    <w:rsid w:val="00F76563"/>
    <w:rsid w:val="00F76B18"/>
    <w:rsid w:val="00F77B3C"/>
    <w:rsid w:val="00F77F5A"/>
    <w:rsid w:val="00F8176D"/>
    <w:rsid w:val="00F81E41"/>
    <w:rsid w:val="00F820C8"/>
    <w:rsid w:val="00F82BA9"/>
    <w:rsid w:val="00F8322E"/>
    <w:rsid w:val="00F832CD"/>
    <w:rsid w:val="00F83CBB"/>
    <w:rsid w:val="00F869C5"/>
    <w:rsid w:val="00F902B1"/>
    <w:rsid w:val="00F916B6"/>
    <w:rsid w:val="00F9212E"/>
    <w:rsid w:val="00F92437"/>
    <w:rsid w:val="00F928F7"/>
    <w:rsid w:val="00F92A0A"/>
    <w:rsid w:val="00F938AA"/>
    <w:rsid w:val="00F94568"/>
    <w:rsid w:val="00F9469B"/>
    <w:rsid w:val="00F948CC"/>
    <w:rsid w:val="00F948D5"/>
    <w:rsid w:val="00F95254"/>
    <w:rsid w:val="00F95ED2"/>
    <w:rsid w:val="00F960D9"/>
    <w:rsid w:val="00F96B21"/>
    <w:rsid w:val="00F9786A"/>
    <w:rsid w:val="00F97A57"/>
    <w:rsid w:val="00F97C6A"/>
    <w:rsid w:val="00FA319F"/>
    <w:rsid w:val="00FA54A1"/>
    <w:rsid w:val="00FA579E"/>
    <w:rsid w:val="00FA63F3"/>
    <w:rsid w:val="00FA6A7D"/>
    <w:rsid w:val="00FA78D7"/>
    <w:rsid w:val="00FB026D"/>
    <w:rsid w:val="00FB0D85"/>
    <w:rsid w:val="00FB13F1"/>
    <w:rsid w:val="00FB2546"/>
    <w:rsid w:val="00FB28F8"/>
    <w:rsid w:val="00FB2AB0"/>
    <w:rsid w:val="00FB2FD2"/>
    <w:rsid w:val="00FB4EF5"/>
    <w:rsid w:val="00FB50CD"/>
    <w:rsid w:val="00FB51A7"/>
    <w:rsid w:val="00FB53A5"/>
    <w:rsid w:val="00FB5438"/>
    <w:rsid w:val="00FB560B"/>
    <w:rsid w:val="00FB5BA9"/>
    <w:rsid w:val="00FB69BE"/>
    <w:rsid w:val="00FB7226"/>
    <w:rsid w:val="00FB78B4"/>
    <w:rsid w:val="00FC16F6"/>
    <w:rsid w:val="00FC1CCD"/>
    <w:rsid w:val="00FC3682"/>
    <w:rsid w:val="00FC390A"/>
    <w:rsid w:val="00FC4429"/>
    <w:rsid w:val="00FC47F2"/>
    <w:rsid w:val="00FC5403"/>
    <w:rsid w:val="00FC5974"/>
    <w:rsid w:val="00FC63BE"/>
    <w:rsid w:val="00FC7636"/>
    <w:rsid w:val="00FC79BE"/>
    <w:rsid w:val="00FD010F"/>
    <w:rsid w:val="00FD05B3"/>
    <w:rsid w:val="00FD1502"/>
    <w:rsid w:val="00FD18E9"/>
    <w:rsid w:val="00FD1CE0"/>
    <w:rsid w:val="00FD2233"/>
    <w:rsid w:val="00FD2823"/>
    <w:rsid w:val="00FD3C71"/>
    <w:rsid w:val="00FD486E"/>
    <w:rsid w:val="00FD5081"/>
    <w:rsid w:val="00FD5648"/>
    <w:rsid w:val="00FD56B0"/>
    <w:rsid w:val="00FD56EE"/>
    <w:rsid w:val="00FD5741"/>
    <w:rsid w:val="00FD5853"/>
    <w:rsid w:val="00FD7D01"/>
    <w:rsid w:val="00FE1DF9"/>
    <w:rsid w:val="00FE2CF1"/>
    <w:rsid w:val="00FE411B"/>
    <w:rsid w:val="00FE4C56"/>
    <w:rsid w:val="00FE5023"/>
    <w:rsid w:val="00FE578F"/>
    <w:rsid w:val="00FE5C09"/>
    <w:rsid w:val="00FE633D"/>
    <w:rsid w:val="00FE6440"/>
    <w:rsid w:val="00FE737E"/>
    <w:rsid w:val="00FF067F"/>
    <w:rsid w:val="00FF1552"/>
    <w:rsid w:val="00FF1BEE"/>
    <w:rsid w:val="00FF2CC9"/>
    <w:rsid w:val="00FF4142"/>
    <w:rsid w:val="00FF42CA"/>
    <w:rsid w:val="00FF54F9"/>
    <w:rsid w:val="00FF57A0"/>
    <w:rsid w:val="00FF5D2E"/>
    <w:rsid w:val="00FF6E10"/>
    <w:rsid w:val="00FF716F"/>
    <w:rsid w:val="00FF795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9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E4"/>
    <w:rPr>
      <w:rFonts w:ascii="Arial" w:hAnsi="Arial"/>
      <w:sz w:val="22"/>
      <w:lang w:eastAsia="en-US"/>
    </w:rPr>
  </w:style>
  <w:style w:type="paragraph" w:styleId="Heading3">
    <w:name w:val="heading 3"/>
    <w:basedOn w:val="Normal"/>
    <w:next w:val="Normal"/>
    <w:qFormat/>
    <w:rsid w:val="004701E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701E4"/>
    <w:pPr>
      <w:tabs>
        <w:tab w:val="left" w:pos="600"/>
        <w:tab w:val="left" w:pos="1200"/>
        <w:tab w:val="left" w:pos="1800"/>
        <w:tab w:val="left" w:pos="3151"/>
        <w:tab w:val="right" w:pos="4680"/>
        <w:tab w:val="right" w:pos="6000"/>
        <w:tab w:val="right" w:pos="7080"/>
        <w:tab w:val="right" w:pos="8160"/>
        <w:tab w:val="right" w:pos="9240"/>
      </w:tabs>
      <w:ind w:right="-472" w:firstLine="3151"/>
      <w:outlineLvl w:val="0"/>
    </w:pPr>
    <w:rPr>
      <w:rFonts w:ascii="Univers" w:hAnsi="Univers"/>
      <w:b/>
    </w:rPr>
  </w:style>
  <w:style w:type="paragraph" w:styleId="Header">
    <w:name w:val="header"/>
    <w:basedOn w:val="Normal"/>
    <w:rsid w:val="004701E4"/>
    <w:pPr>
      <w:tabs>
        <w:tab w:val="center" w:pos="4153"/>
        <w:tab w:val="right" w:pos="8306"/>
      </w:tabs>
    </w:pPr>
  </w:style>
  <w:style w:type="paragraph" w:customStyle="1" w:styleId="minsheading">
    <w:name w:val="mins heading"/>
    <w:basedOn w:val="Normal"/>
    <w:rsid w:val="004701E4"/>
    <w:pPr>
      <w:tabs>
        <w:tab w:val="left" w:pos="992"/>
        <w:tab w:val="left" w:pos="1418"/>
      </w:tabs>
    </w:pPr>
    <w:rPr>
      <w:rFonts w:ascii="Univers" w:hAnsi="Univers"/>
      <w:b/>
      <w:caps/>
      <w:sz w:val="20"/>
    </w:rPr>
  </w:style>
  <w:style w:type="paragraph" w:customStyle="1" w:styleId="minssubheading">
    <w:name w:val="mins subheading"/>
    <w:basedOn w:val="minsbody"/>
    <w:rsid w:val="004701E4"/>
    <w:rPr>
      <w:b/>
    </w:rPr>
  </w:style>
  <w:style w:type="paragraph" w:customStyle="1" w:styleId="minsbody">
    <w:name w:val="mins body"/>
    <w:basedOn w:val="minsheading"/>
    <w:rsid w:val="004701E4"/>
    <w:pPr>
      <w:ind w:left="992"/>
      <w:jc w:val="both"/>
    </w:pPr>
    <w:rPr>
      <w:b w:val="0"/>
      <w:caps w:val="0"/>
    </w:rPr>
  </w:style>
  <w:style w:type="paragraph" w:styleId="NormalIndent">
    <w:name w:val="Normal Indent"/>
    <w:basedOn w:val="Normal"/>
    <w:rsid w:val="004701E4"/>
    <w:pPr>
      <w:ind w:left="720"/>
    </w:pPr>
  </w:style>
  <w:style w:type="character" w:styleId="PageNumber">
    <w:name w:val="page number"/>
    <w:basedOn w:val="DefaultParagraphFont"/>
    <w:rsid w:val="004701E4"/>
  </w:style>
  <w:style w:type="character" w:styleId="Hyperlink">
    <w:name w:val="Hyperlink"/>
    <w:rsid w:val="004701E4"/>
    <w:rPr>
      <w:color w:val="0000FF"/>
      <w:u w:val="single"/>
    </w:rPr>
  </w:style>
  <w:style w:type="paragraph" w:styleId="Footer">
    <w:name w:val="footer"/>
    <w:basedOn w:val="Normal"/>
    <w:rsid w:val="004701E4"/>
    <w:pPr>
      <w:tabs>
        <w:tab w:val="center" w:pos="4320"/>
        <w:tab w:val="right" w:pos="8640"/>
      </w:tabs>
    </w:pPr>
  </w:style>
  <w:style w:type="paragraph" w:styleId="BodyText">
    <w:name w:val="Body Text"/>
    <w:basedOn w:val="Normal"/>
    <w:rsid w:val="004701E4"/>
    <w:pPr>
      <w:widowControl w:val="0"/>
      <w:tabs>
        <w:tab w:val="left" w:pos="851"/>
        <w:tab w:val="left" w:pos="2835"/>
        <w:tab w:val="left" w:pos="2977"/>
        <w:tab w:val="left" w:pos="4253"/>
        <w:tab w:val="right" w:pos="6802"/>
        <w:tab w:val="right" w:pos="8991"/>
      </w:tabs>
      <w:ind w:right="-448"/>
      <w:jc w:val="both"/>
      <w:outlineLvl w:val="0"/>
    </w:pPr>
    <w:rPr>
      <w:rFonts w:ascii="Univers" w:hAnsi="Univers"/>
      <w:snapToGrid w:val="0"/>
      <w:sz w:val="20"/>
    </w:rPr>
  </w:style>
  <w:style w:type="paragraph" w:customStyle="1" w:styleId="Mins-Heading">
    <w:name w:val="Mins-Heading"/>
    <w:basedOn w:val="Normal"/>
    <w:rsid w:val="004701E4"/>
    <w:pPr>
      <w:widowControl w:val="0"/>
      <w:tabs>
        <w:tab w:val="left" w:pos="940"/>
        <w:tab w:val="left" w:pos="1700"/>
        <w:tab w:val="left" w:pos="2268"/>
        <w:tab w:val="left" w:pos="3831"/>
        <w:tab w:val="right" w:pos="6802"/>
        <w:tab w:val="right" w:pos="8991"/>
      </w:tabs>
    </w:pPr>
    <w:rPr>
      <w:rFonts w:ascii="Univers" w:hAnsi="Univers"/>
      <w:b/>
      <w:caps/>
      <w:snapToGrid w:val="0"/>
      <w:sz w:val="20"/>
    </w:rPr>
  </w:style>
  <w:style w:type="paragraph" w:styleId="BodyText2">
    <w:name w:val="Body Text 2"/>
    <w:basedOn w:val="Normal"/>
    <w:rsid w:val="004701E4"/>
    <w:pPr>
      <w:tabs>
        <w:tab w:val="left" w:pos="1134"/>
        <w:tab w:val="left" w:pos="1700"/>
        <w:tab w:val="left" w:pos="2127"/>
        <w:tab w:val="left" w:pos="2268"/>
        <w:tab w:val="left" w:pos="3831"/>
        <w:tab w:val="right" w:pos="6802"/>
        <w:tab w:val="right" w:pos="8991"/>
      </w:tabs>
      <w:jc w:val="both"/>
    </w:pPr>
    <w:rPr>
      <w:rFonts w:ascii="Univers" w:hAnsi="Univers"/>
      <w:sz w:val="20"/>
    </w:rPr>
  </w:style>
  <w:style w:type="paragraph" w:customStyle="1" w:styleId="Mins-subhead">
    <w:name w:val="Mins-subhead"/>
    <w:basedOn w:val="Mins-Heading"/>
    <w:rsid w:val="004701E4"/>
    <w:pPr>
      <w:tabs>
        <w:tab w:val="clear" w:pos="1700"/>
        <w:tab w:val="left" w:pos="1418"/>
      </w:tabs>
      <w:ind w:left="941"/>
    </w:pPr>
    <w:rPr>
      <w:caps w:val="0"/>
    </w:rPr>
  </w:style>
  <w:style w:type="character" w:styleId="FollowedHyperlink">
    <w:name w:val="FollowedHyperlink"/>
    <w:rsid w:val="004701E4"/>
    <w:rPr>
      <w:color w:val="800080"/>
      <w:u w:val="single"/>
    </w:rPr>
  </w:style>
  <w:style w:type="character" w:styleId="CommentReference">
    <w:name w:val="annotation reference"/>
    <w:semiHidden/>
    <w:rsid w:val="004701E4"/>
    <w:rPr>
      <w:sz w:val="16"/>
      <w:szCs w:val="16"/>
    </w:rPr>
  </w:style>
  <w:style w:type="paragraph" w:styleId="CommentText">
    <w:name w:val="annotation text"/>
    <w:basedOn w:val="Normal"/>
    <w:semiHidden/>
    <w:rsid w:val="004701E4"/>
    <w:rPr>
      <w:sz w:val="20"/>
    </w:rPr>
  </w:style>
  <w:style w:type="paragraph" w:styleId="CommentSubject">
    <w:name w:val="annotation subject"/>
    <w:basedOn w:val="CommentText"/>
    <w:next w:val="CommentText"/>
    <w:semiHidden/>
    <w:rsid w:val="004701E4"/>
    <w:rPr>
      <w:b/>
      <w:bCs/>
    </w:rPr>
  </w:style>
  <w:style w:type="paragraph" w:styleId="BalloonText">
    <w:name w:val="Balloon Text"/>
    <w:basedOn w:val="Normal"/>
    <w:semiHidden/>
    <w:rsid w:val="004701E4"/>
    <w:rPr>
      <w:rFonts w:ascii="Tahoma" w:hAnsi="Tahoma" w:cs="Tahoma"/>
      <w:sz w:val="16"/>
      <w:szCs w:val="16"/>
    </w:rPr>
  </w:style>
  <w:style w:type="character" w:customStyle="1" w:styleId="apple-style-span">
    <w:name w:val="apple-style-span"/>
    <w:basedOn w:val="DefaultParagraphFont"/>
    <w:rsid w:val="004B4EE5"/>
  </w:style>
  <w:style w:type="paragraph" w:styleId="PlainText">
    <w:name w:val="Plain Text"/>
    <w:basedOn w:val="Normal"/>
    <w:link w:val="PlainTextChar"/>
    <w:uiPriority w:val="99"/>
    <w:rsid w:val="004701E4"/>
    <w:pPr>
      <w:tabs>
        <w:tab w:val="left" w:pos="567"/>
        <w:tab w:val="left" w:pos="1134"/>
        <w:tab w:val="left" w:pos="1701"/>
        <w:tab w:val="left" w:pos="2268"/>
        <w:tab w:val="left" w:pos="5670"/>
        <w:tab w:val="right" w:pos="9072"/>
      </w:tabs>
    </w:pPr>
    <w:rPr>
      <w:rFonts w:ascii="Courier New" w:hAnsi="Courier New" w:cs="Courier New"/>
      <w:sz w:val="20"/>
      <w:lang w:eastAsia="en-GB"/>
    </w:rPr>
  </w:style>
  <w:style w:type="paragraph" w:styleId="DocumentMap">
    <w:name w:val="Document Map"/>
    <w:basedOn w:val="Normal"/>
    <w:semiHidden/>
    <w:rsid w:val="00D6005B"/>
    <w:pPr>
      <w:shd w:val="clear" w:color="auto" w:fill="000080"/>
    </w:pPr>
    <w:rPr>
      <w:rFonts w:ascii="Tahoma" w:hAnsi="Tahoma" w:cs="Tahoma"/>
      <w:sz w:val="20"/>
    </w:rPr>
  </w:style>
  <w:style w:type="character" w:customStyle="1" w:styleId="apple-converted-space">
    <w:name w:val="apple-converted-space"/>
    <w:basedOn w:val="DefaultParagraphFont"/>
    <w:rsid w:val="00FC63BE"/>
  </w:style>
  <w:style w:type="table" w:styleId="TableGrid">
    <w:name w:val="Table Grid"/>
    <w:basedOn w:val="TableNormal"/>
    <w:rsid w:val="00414B73"/>
    <w:pPr>
      <w:tabs>
        <w:tab w:val="left" w:pos="567"/>
        <w:tab w:val="left" w:pos="1134"/>
        <w:tab w:val="left" w:pos="1701"/>
        <w:tab w:val="left" w:pos="2268"/>
        <w:tab w:val="left" w:pos="2835"/>
        <w:tab w:val="left" w:pos="3402"/>
        <w:tab w:val="left" w:pos="5103"/>
        <w:tab w:val="right" w:pos="9072"/>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152713"/>
    <w:pPr>
      <w:ind w:left="720"/>
    </w:pPr>
    <w:rPr>
      <w:rFonts w:ascii="Calibri" w:eastAsia="Calibri" w:hAnsi="Calibri" w:cs="Calibri"/>
      <w:szCs w:val="22"/>
    </w:rPr>
  </w:style>
  <w:style w:type="paragraph" w:customStyle="1" w:styleId="Normal1">
    <w:name w:val="Normal1"/>
    <w:basedOn w:val="Normal"/>
    <w:rsid w:val="00E43329"/>
    <w:pPr>
      <w:tabs>
        <w:tab w:val="left" w:pos="567"/>
        <w:tab w:val="left" w:pos="1134"/>
        <w:tab w:val="left" w:pos="1701"/>
        <w:tab w:val="left" w:pos="2268"/>
        <w:tab w:val="left" w:pos="5670"/>
        <w:tab w:val="right" w:pos="9072"/>
      </w:tabs>
    </w:pPr>
    <w:rPr>
      <w:rFonts w:cs="Arial"/>
    </w:rPr>
  </w:style>
  <w:style w:type="paragraph" w:customStyle="1" w:styleId="ColorfulList-Accent11">
    <w:name w:val="Colorful List - Accent 11"/>
    <w:basedOn w:val="Normal"/>
    <w:uiPriority w:val="34"/>
    <w:qFormat/>
    <w:rsid w:val="00A652C9"/>
    <w:pPr>
      <w:ind w:left="720"/>
    </w:pPr>
  </w:style>
  <w:style w:type="paragraph" w:customStyle="1" w:styleId="minute">
    <w:name w:val="minute"/>
    <w:basedOn w:val="Normal"/>
    <w:link w:val="minuteChar"/>
    <w:qFormat/>
    <w:rsid w:val="00151372"/>
    <w:pPr>
      <w:tabs>
        <w:tab w:val="left" w:pos="567"/>
        <w:tab w:val="left" w:pos="990"/>
        <w:tab w:val="left" w:pos="1430"/>
        <w:tab w:val="left" w:pos="2268"/>
        <w:tab w:val="left" w:pos="5670"/>
        <w:tab w:val="right" w:pos="9072"/>
      </w:tabs>
      <w:ind w:left="990" w:hanging="990"/>
    </w:pPr>
    <w:rPr>
      <w:sz w:val="20"/>
    </w:rPr>
  </w:style>
  <w:style w:type="character" w:customStyle="1" w:styleId="minuteChar">
    <w:name w:val="minute Char"/>
    <w:link w:val="minute"/>
    <w:rsid w:val="00151372"/>
    <w:rPr>
      <w:rFonts w:ascii="Arial" w:hAnsi="Arial"/>
      <w:lang w:eastAsia="en-US"/>
    </w:rPr>
  </w:style>
  <w:style w:type="character" w:customStyle="1" w:styleId="st1">
    <w:name w:val="st1"/>
    <w:rsid w:val="005740CA"/>
  </w:style>
  <w:style w:type="character" w:customStyle="1" w:styleId="taggingtext2">
    <w:name w:val="taggingtext2"/>
    <w:rsid w:val="006E7EDB"/>
    <w:rPr>
      <w:color w:val="555555"/>
    </w:rPr>
  </w:style>
  <w:style w:type="character" w:customStyle="1" w:styleId="PlainTextChar">
    <w:name w:val="Plain Text Char"/>
    <w:link w:val="PlainText"/>
    <w:uiPriority w:val="99"/>
    <w:rsid w:val="00092521"/>
    <w:rPr>
      <w:rFonts w:ascii="Courier New" w:hAnsi="Courier New" w:cs="Courier New"/>
    </w:rPr>
  </w:style>
  <w:style w:type="paragraph" w:styleId="BodyTextIndent2">
    <w:name w:val="Body Text Indent 2"/>
    <w:basedOn w:val="Normal"/>
    <w:link w:val="BodyTextIndent2Char"/>
    <w:rsid w:val="00C0578C"/>
    <w:pPr>
      <w:spacing w:after="120" w:line="480" w:lineRule="auto"/>
      <w:ind w:left="283"/>
    </w:pPr>
  </w:style>
  <w:style w:type="character" w:customStyle="1" w:styleId="BodyTextIndent2Char">
    <w:name w:val="Body Text Indent 2 Char"/>
    <w:link w:val="BodyTextIndent2"/>
    <w:rsid w:val="00C0578C"/>
    <w:rPr>
      <w:rFonts w:ascii="Arial" w:hAnsi="Arial"/>
      <w:sz w:val="22"/>
      <w:lang w:eastAsia="en-US"/>
    </w:rPr>
  </w:style>
  <w:style w:type="paragraph" w:styleId="ListParagraph">
    <w:name w:val="List Paragraph"/>
    <w:basedOn w:val="Normal"/>
    <w:uiPriority w:val="34"/>
    <w:qFormat/>
    <w:rsid w:val="00906581"/>
    <w:pPr>
      <w:tabs>
        <w:tab w:val="left" w:pos="567"/>
        <w:tab w:val="left" w:pos="1134"/>
        <w:tab w:val="left" w:pos="1701"/>
        <w:tab w:val="left" w:pos="2268"/>
        <w:tab w:val="left" w:pos="5670"/>
        <w:tab w:val="right" w:pos="9015"/>
      </w:tabs>
      <w:ind w:left="720"/>
      <w:contextualSpacing/>
      <w:jc w:val="both"/>
    </w:pPr>
    <w:rPr>
      <w:rFonts w:ascii="Univers" w:hAnsi="Univers"/>
    </w:rPr>
  </w:style>
  <w:style w:type="paragraph" w:styleId="NoSpacing">
    <w:name w:val="No Spacing"/>
    <w:uiPriority w:val="1"/>
    <w:qFormat/>
    <w:rsid w:val="003C2F79"/>
    <w:rPr>
      <w:rFonts w:asciiTheme="minorHAnsi" w:eastAsiaTheme="minorEastAsia" w:hAnsiTheme="minorHAnsi" w:cstheme="minorBidi"/>
      <w:sz w:val="22"/>
      <w:szCs w:val="22"/>
    </w:rPr>
  </w:style>
  <w:style w:type="character" w:styleId="Emphasis">
    <w:name w:val="Emphasis"/>
    <w:basedOn w:val="DefaultParagraphFont"/>
    <w:qFormat/>
    <w:rsid w:val="00BF5F4C"/>
    <w:rPr>
      <w:i/>
      <w:iCs/>
    </w:rPr>
  </w:style>
  <w:style w:type="paragraph" w:styleId="Revision">
    <w:name w:val="Revision"/>
    <w:hidden/>
    <w:uiPriority w:val="99"/>
    <w:semiHidden/>
    <w:rsid w:val="0099331A"/>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E4"/>
    <w:rPr>
      <w:rFonts w:ascii="Arial" w:hAnsi="Arial"/>
      <w:sz w:val="22"/>
      <w:lang w:eastAsia="en-US"/>
    </w:rPr>
  </w:style>
  <w:style w:type="paragraph" w:styleId="Heading3">
    <w:name w:val="heading 3"/>
    <w:basedOn w:val="Normal"/>
    <w:next w:val="Normal"/>
    <w:qFormat/>
    <w:rsid w:val="004701E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701E4"/>
    <w:pPr>
      <w:tabs>
        <w:tab w:val="left" w:pos="600"/>
        <w:tab w:val="left" w:pos="1200"/>
        <w:tab w:val="left" w:pos="1800"/>
        <w:tab w:val="left" w:pos="3151"/>
        <w:tab w:val="right" w:pos="4680"/>
        <w:tab w:val="right" w:pos="6000"/>
        <w:tab w:val="right" w:pos="7080"/>
        <w:tab w:val="right" w:pos="8160"/>
        <w:tab w:val="right" w:pos="9240"/>
      </w:tabs>
      <w:ind w:right="-472" w:firstLine="3151"/>
      <w:outlineLvl w:val="0"/>
    </w:pPr>
    <w:rPr>
      <w:rFonts w:ascii="Univers" w:hAnsi="Univers"/>
      <w:b/>
    </w:rPr>
  </w:style>
  <w:style w:type="paragraph" w:styleId="Header">
    <w:name w:val="header"/>
    <w:basedOn w:val="Normal"/>
    <w:rsid w:val="004701E4"/>
    <w:pPr>
      <w:tabs>
        <w:tab w:val="center" w:pos="4153"/>
        <w:tab w:val="right" w:pos="8306"/>
      </w:tabs>
    </w:pPr>
  </w:style>
  <w:style w:type="paragraph" w:customStyle="1" w:styleId="minsheading">
    <w:name w:val="mins heading"/>
    <w:basedOn w:val="Normal"/>
    <w:rsid w:val="004701E4"/>
    <w:pPr>
      <w:tabs>
        <w:tab w:val="left" w:pos="992"/>
        <w:tab w:val="left" w:pos="1418"/>
      </w:tabs>
    </w:pPr>
    <w:rPr>
      <w:rFonts w:ascii="Univers" w:hAnsi="Univers"/>
      <w:b/>
      <w:caps/>
      <w:sz w:val="20"/>
    </w:rPr>
  </w:style>
  <w:style w:type="paragraph" w:customStyle="1" w:styleId="minssubheading">
    <w:name w:val="mins subheading"/>
    <w:basedOn w:val="minsbody"/>
    <w:rsid w:val="004701E4"/>
    <w:rPr>
      <w:b/>
    </w:rPr>
  </w:style>
  <w:style w:type="paragraph" w:customStyle="1" w:styleId="minsbody">
    <w:name w:val="mins body"/>
    <w:basedOn w:val="minsheading"/>
    <w:rsid w:val="004701E4"/>
    <w:pPr>
      <w:ind w:left="992"/>
      <w:jc w:val="both"/>
    </w:pPr>
    <w:rPr>
      <w:b w:val="0"/>
      <w:caps w:val="0"/>
    </w:rPr>
  </w:style>
  <w:style w:type="paragraph" w:styleId="NormalIndent">
    <w:name w:val="Normal Indent"/>
    <w:basedOn w:val="Normal"/>
    <w:rsid w:val="004701E4"/>
    <w:pPr>
      <w:ind w:left="720"/>
    </w:pPr>
  </w:style>
  <w:style w:type="character" w:styleId="PageNumber">
    <w:name w:val="page number"/>
    <w:basedOn w:val="DefaultParagraphFont"/>
    <w:rsid w:val="004701E4"/>
  </w:style>
  <w:style w:type="character" w:styleId="Hyperlink">
    <w:name w:val="Hyperlink"/>
    <w:rsid w:val="004701E4"/>
    <w:rPr>
      <w:color w:val="0000FF"/>
      <w:u w:val="single"/>
    </w:rPr>
  </w:style>
  <w:style w:type="paragraph" w:styleId="Footer">
    <w:name w:val="footer"/>
    <w:basedOn w:val="Normal"/>
    <w:rsid w:val="004701E4"/>
    <w:pPr>
      <w:tabs>
        <w:tab w:val="center" w:pos="4320"/>
        <w:tab w:val="right" w:pos="8640"/>
      </w:tabs>
    </w:pPr>
  </w:style>
  <w:style w:type="paragraph" w:styleId="BodyText">
    <w:name w:val="Body Text"/>
    <w:basedOn w:val="Normal"/>
    <w:rsid w:val="004701E4"/>
    <w:pPr>
      <w:widowControl w:val="0"/>
      <w:tabs>
        <w:tab w:val="left" w:pos="851"/>
        <w:tab w:val="left" w:pos="2835"/>
        <w:tab w:val="left" w:pos="2977"/>
        <w:tab w:val="left" w:pos="4253"/>
        <w:tab w:val="right" w:pos="6802"/>
        <w:tab w:val="right" w:pos="8991"/>
      </w:tabs>
      <w:ind w:right="-448"/>
      <w:jc w:val="both"/>
      <w:outlineLvl w:val="0"/>
    </w:pPr>
    <w:rPr>
      <w:rFonts w:ascii="Univers" w:hAnsi="Univers"/>
      <w:snapToGrid w:val="0"/>
      <w:sz w:val="20"/>
    </w:rPr>
  </w:style>
  <w:style w:type="paragraph" w:customStyle="1" w:styleId="Mins-Heading">
    <w:name w:val="Mins-Heading"/>
    <w:basedOn w:val="Normal"/>
    <w:rsid w:val="004701E4"/>
    <w:pPr>
      <w:widowControl w:val="0"/>
      <w:tabs>
        <w:tab w:val="left" w:pos="940"/>
        <w:tab w:val="left" w:pos="1700"/>
        <w:tab w:val="left" w:pos="2268"/>
        <w:tab w:val="left" w:pos="3831"/>
        <w:tab w:val="right" w:pos="6802"/>
        <w:tab w:val="right" w:pos="8991"/>
      </w:tabs>
    </w:pPr>
    <w:rPr>
      <w:rFonts w:ascii="Univers" w:hAnsi="Univers"/>
      <w:b/>
      <w:caps/>
      <w:snapToGrid w:val="0"/>
      <w:sz w:val="20"/>
    </w:rPr>
  </w:style>
  <w:style w:type="paragraph" w:styleId="BodyText2">
    <w:name w:val="Body Text 2"/>
    <w:basedOn w:val="Normal"/>
    <w:rsid w:val="004701E4"/>
    <w:pPr>
      <w:tabs>
        <w:tab w:val="left" w:pos="1134"/>
        <w:tab w:val="left" w:pos="1700"/>
        <w:tab w:val="left" w:pos="2127"/>
        <w:tab w:val="left" w:pos="2268"/>
        <w:tab w:val="left" w:pos="3831"/>
        <w:tab w:val="right" w:pos="6802"/>
        <w:tab w:val="right" w:pos="8991"/>
      </w:tabs>
      <w:jc w:val="both"/>
    </w:pPr>
    <w:rPr>
      <w:rFonts w:ascii="Univers" w:hAnsi="Univers"/>
      <w:sz w:val="20"/>
    </w:rPr>
  </w:style>
  <w:style w:type="paragraph" w:customStyle="1" w:styleId="Mins-subhead">
    <w:name w:val="Mins-subhead"/>
    <w:basedOn w:val="Mins-Heading"/>
    <w:rsid w:val="004701E4"/>
    <w:pPr>
      <w:tabs>
        <w:tab w:val="clear" w:pos="1700"/>
        <w:tab w:val="left" w:pos="1418"/>
      </w:tabs>
      <w:ind w:left="941"/>
    </w:pPr>
    <w:rPr>
      <w:caps w:val="0"/>
    </w:rPr>
  </w:style>
  <w:style w:type="character" w:styleId="FollowedHyperlink">
    <w:name w:val="FollowedHyperlink"/>
    <w:rsid w:val="004701E4"/>
    <w:rPr>
      <w:color w:val="800080"/>
      <w:u w:val="single"/>
    </w:rPr>
  </w:style>
  <w:style w:type="character" w:styleId="CommentReference">
    <w:name w:val="annotation reference"/>
    <w:semiHidden/>
    <w:rsid w:val="004701E4"/>
    <w:rPr>
      <w:sz w:val="16"/>
      <w:szCs w:val="16"/>
    </w:rPr>
  </w:style>
  <w:style w:type="paragraph" w:styleId="CommentText">
    <w:name w:val="annotation text"/>
    <w:basedOn w:val="Normal"/>
    <w:semiHidden/>
    <w:rsid w:val="004701E4"/>
    <w:rPr>
      <w:sz w:val="20"/>
    </w:rPr>
  </w:style>
  <w:style w:type="paragraph" w:styleId="CommentSubject">
    <w:name w:val="annotation subject"/>
    <w:basedOn w:val="CommentText"/>
    <w:next w:val="CommentText"/>
    <w:semiHidden/>
    <w:rsid w:val="004701E4"/>
    <w:rPr>
      <w:b/>
      <w:bCs/>
    </w:rPr>
  </w:style>
  <w:style w:type="paragraph" w:styleId="BalloonText">
    <w:name w:val="Balloon Text"/>
    <w:basedOn w:val="Normal"/>
    <w:semiHidden/>
    <w:rsid w:val="004701E4"/>
    <w:rPr>
      <w:rFonts w:ascii="Tahoma" w:hAnsi="Tahoma" w:cs="Tahoma"/>
      <w:sz w:val="16"/>
      <w:szCs w:val="16"/>
    </w:rPr>
  </w:style>
  <w:style w:type="character" w:customStyle="1" w:styleId="apple-style-span">
    <w:name w:val="apple-style-span"/>
    <w:basedOn w:val="DefaultParagraphFont"/>
    <w:rsid w:val="004B4EE5"/>
  </w:style>
  <w:style w:type="paragraph" w:styleId="PlainText">
    <w:name w:val="Plain Text"/>
    <w:basedOn w:val="Normal"/>
    <w:link w:val="PlainTextChar"/>
    <w:uiPriority w:val="99"/>
    <w:rsid w:val="004701E4"/>
    <w:pPr>
      <w:tabs>
        <w:tab w:val="left" w:pos="567"/>
        <w:tab w:val="left" w:pos="1134"/>
        <w:tab w:val="left" w:pos="1701"/>
        <w:tab w:val="left" w:pos="2268"/>
        <w:tab w:val="left" w:pos="5670"/>
        <w:tab w:val="right" w:pos="9072"/>
      </w:tabs>
    </w:pPr>
    <w:rPr>
      <w:rFonts w:ascii="Courier New" w:hAnsi="Courier New" w:cs="Courier New"/>
      <w:sz w:val="20"/>
      <w:lang w:eastAsia="en-GB"/>
    </w:rPr>
  </w:style>
  <w:style w:type="paragraph" w:styleId="DocumentMap">
    <w:name w:val="Document Map"/>
    <w:basedOn w:val="Normal"/>
    <w:semiHidden/>
    <w:rsid w:val="00D6005B"/>
    <w:pPr>
      <w:shd w:val="clear" w:color="auto" w:fill="000080"/>
    </w:pPr>
    <w:rPr>
      <w:rFonts w:ascii="Tahoma" w:hAnsi="Tahoma" w:cs="Tahoma"/>
      <w:sz w:val="20"/>
    </w:rPr>
  </w:style>
  <w:style w:type="character" w:customStyle="1" w:styleId="apple-converted-space">
    <w:name w:val="apple-converted-space"/>
    <w:basedOn w:val="DefaultParagraphFont"/>
    <w:rsid w:val="00FC63BE"/>
  </w:style>
  <w:style w:type="table" w:styleId="TableGrid">
    <w:name w:val="Table Grid"/>
    <w:basedOn w:val="TableNormal"/>
    <w:rsid w:val="00414B73"/>
    <w:pPr>
      <w:tabs>
        <w:tab w:val="left" w:pos="567"/>
        <w:tab w:val="left" w:pos="1134"/>
        <w:tab w:val="left" w:pos="1701"/>
        <w:tab w:val="left" w:pos="2268"/>
        <w:tab w:val="left" w:pos="2835"/>
        <w:tab w:val="left" w:pos="3402"/>
        <w:tab w:val="left" w:pos="5103"/>
        <w:tab w:val="right" w:pos="9072"/>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152713"/>
    <w:pPr>
      <w:ind w:left="720"/>
    </w:pPr>
    <w:rPr>
      <w:rFonts w:ascii="Calibri" w:eastAsia="Calibri" w:hAnsi="Calibri" w:cs="Calibri"/>
      <w:szCs w:val="22"/>
    </w:rPr>
  </w:style>
  <w:style w:type="paragraph" w:customStyle="1" w:styleId="Normal1">
    <w:name w:val="Normal1"/>
    <w:basedOn w:val="Normal"/>
    <w:rsid w:val="00E43329"/>
    <w:pPr>
      <w:tabs>
        <w:tab w:val="left" w:pos="567"/>
        <w:tab w:val="left" w:pos="1134"/>
        <w:tab w:val="left" w:pos="1701"/>
        <w:tab w:val="left" w:pos="2268"/>
        <w:tab w:val="left" w:pos="5670"/>
        <w:tab w:val="right" w:pos="9072"/>
      </w:tabs>
    </w:pPr>
    <w:rPr>
      <w:rFonts w:cs="Arial"/>
    </w:rPr>
  </w:style>
  <w:style w:type="paragraph" w:customStyle="1" w:styleId="ColorfulList-Accent11">
    <w:name w:val="Colorful List - Accent 11"/>
    <w:basedOn w:val="Normal"/>
    <w:uiPriority w:val="34"/>
    <w:qFormat/>
    <w:rsid w:val="00A652C9"/>
    <w:pPr>
      <w:ind w:left="720"/>
    </w:pPr>
  </w:style>
  <w:style w:type="paragraph" w:customStyle="1" w:styleId="minute">
    <w:name w:val="minute"/>
    <w:basedOn w:val="Normal"/>
    <w:link w:val="minuteChar"/>
    <w:qFormat/>
    <w:rsid w:val="00151372"/>
    <w:pPr>
      <w:tabs>
        <w:tab w:val="left" w:pos="567"/>
        <w:tab w:val="left" w:pos="990"/>
        <w:tab w:val="left" w:pos="1430"/>
        <w:tab w:val="left" w:pos="2268"/>
        <w:tab w:val="left" w:pos="5670"/>
        <w:tab w:val="right" w:pos="9072"/>
      </w:tabs>
      <w:ind w:left="990" w:hanging="990"/>
    </w:pPr>
    <w:rPr>
      <w:sz w:val="20"/>
    </w:rPr>
  </w:style>
  <w:style w:type="character" w:customStyle="1" w:styleId="minuteChar">
    <w:name w:val="minute Char"/>
    <w:link w:val="minute"/>
    <w:rsid w:val="00151372"/>
    <w:rPr>
      <w:rFonts w:ascii="Arial" w:hAnsi="Arial"/>
      <w:lang w:eastAsia="en-US"/>
    </w:rPr>
  </w:style>
  <w:style w:type="character" w:customStyle="1" w:styleId="st1">
    <w:name w:val="st1"/>
    <w:rsid w:val="005740CA"/>
  </w:style>
  <w:style w:type="character" w:customStyle="1" w:styleId="taggingtext2">
    <w:name w:val="taggingtext2"/>
    <w:rsid w:val="006E7EDB"/>
    <w:rPr>
      <w:color w:val="555555"/>
    </w:rPr>
  </w:style>
  <w:style w:type="character" w:customStyle="1" w:styleId="PlainTextChar">
    <w:name w:val="Plain Text Char"/>
    <w:link w:val="PlainText"/>
    <w:uiPriority w:val="99"/>
    <w:rsid w:val="00092521"/>
    <w:rPr>
      <w:rFonts w:ascii="Courier New" w:hAnsi="Courier New" w:cs="Courier New"/>
    </w:rPr>
  </w:style>
  <w:style w:type="paragraph" w:styleId="BodyTextIndent2">
    <w:name w:val="Body Text Indent 2"/>
    <w:basedOn w:val="Normal"/>
    <w:link w:val="BodyTextIndent2Char"/>
    <w:rsid w:val="00C0578C"/>
    <w:pPr>
      <w:spacing w:after="120" w:line="480" w:lineRule="auto"/>
      <w:ind w:left="283"/>
    </w:pPr>
  </w:style>
  <w:style w:type="character" w:customStyle="1" w:styleId="BodyTextIndent2Char">
    <w:name w:val="Body Text Indent 2 Char"/>
    <w:link w:val="BodyTextIndent2"/>
    <w:rsid w:val="00C0578C"/>
    <w:rPr>
      <w:rFonts w:ascii="Arial" w:hAnsi="Arial"/>
      <w:sz w:val="22"/>
      <w:lang w:eastAsia="en-US"/>
    </w:rPr>
  </w:style>
  <w:style w:type="paragraph" w:styleId="ListParagraph">
    <w:name w:val="List Paragraph"/>
    <w:basedOn w:val="Normal"/>
    <w:uiPriority w:val="34"/>
    <w:qFormat/>
    <w:rsid w:val="00906581"/>
    <w:pPr>
      <w:tabs>
        <w:tab w:val="left" w:pos="567"/>
        <w:tab w:val="left" w:pos="1134"/>
        <w:tab w:val="left" w:pos="1701"/>
        <w:tab w:val="left" w:pos="2268"/>
        <w:tab w:val="left" w:pos="5670"/>
        <w:tab w:val="right" w:pos="9015"/>
      </w:tabs>
      <w:ind w:left="720"/>
      <w:contextualSpacing/>
      <w:jc w:val="both"/>
    </w:pPr>
    <w:rPr>
      <w:rFonts w:ascii="Univers" w:hAnsi="Univers"/>
    </w:rPr>
  </w:style>
  <w:style w:type="paragraph" w:styleId="NoSpacing">
    <w:name w:val="No Spacing"/>
    <w:uiPriority w:val="1"/>
    <w:qFormat/>
    <w:rsid w:val="003C2F79"/>
    <w:rPr>
      <w:rFonts w:asciiTheme="minorHAnsi" w:eastAsiaTheme="minorEastAsia" w:hAnsiTheme="minorHAnsi" w:cstheme="minorBidi"/>
      <w:sz w:val="22"/>
      <w:szCs w:val="22"/>
    </w:rPr>
  </w:style>
  <w:style w:type="character" w:styleId="Emphasis">
    <w:name w:val="Emphasis"/>
    <w:basedOn w:val="DefaultParagraphFont"/>
    <w:qFormat/>
    <w:rsid w:val="00BF5F4C"/>
    <w:rPr>
      <w:i/>
      <w:iCs/>
    </w:rPr>
  </w:style>
  <w:style w:type="paragraph" w:styleId="Revision">
    <w:name w:val="Revision"/>
    <w:hidden/>
    <w:uiPriority w:val="99"/>
    <w:semiHidden/>
    <w:rsid w:val="0099331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3597">
      <w:bodyDiv w:val="1"/>
      <w:marLeft w:val="0"/>
      <w:marRight w:val="0"/>
      <w:marTop w:val="0"/>
      <w:marBottom w:val="0"/>
      <w:divBdr>
        <w:top w:val="none" w:sz="0" w:space="0" w:color="auto"/>
        <w:left w:val="none" w:sz="0" w:space="0" w:color="auto"/>
        <w:bottom w:val="none" w:sz="0" w:space="0" w:color="auto"/>
        <w:right w:val="none" w:sz="0" w:space="0" w:color="auto"/>
      </w:divBdr>
    </w:div>
    <w:div w:id="425224189">
      <w:bodyDiv w:val="1"/>
      <w:marLeft w:val="0"/>
      <w:marRight w:val="0"/>
      <w:marTop w:val="0"/>
      <w:marBottom w:val="0"/>
      <w:divBdr>
        <w:top w:val="none" w:sz="0" w:space="0" w:color="auto"/>
        <w:left w:val="none" w:sz="0" w:space="0" w:color="auto"/>
        <w:bottom w:val="none" w:sz="0" w:space="0" w:color="auto"/>
        <w:right w:val="none" w:sz="0" w:space="0" w:color="auto"/>
      </w:divBdr>
    </w:div>
    <w:div w:id="862287125">
      <w:bodyDiv w:val="1"/>
      <w:marLeft w:val="0"/>
      <w:marRight w:val="0"/>
      <w:marTop w:val="0"/>
      <w:marBottom w:val="0"/>
      <w:divBdr>
        <w:top w:val="none" w:sz="0" w:space="0" w:color="auto"/>
        <w:left w:val="none" w:sz="0" w:space="0" w:color="auto"/>
        <w:bottom w:val="none" w:sz="0" w:space="0" w:color="auto"/>
        <w:right w:val="none" w:sz="0" w:space="0" w:color="auto"/>
      </w:divBdr>
    </w:div>
    <w:div w:id="983238756">
      <w:bodyDiv w:val="1"/>
      <w:marLeft w:val="0"/>
      <w:marRight w:val="0"/>
      <w:marTop w:val="0"/>
      <w:marBottom w:val="0"/>
      <w:divBdr>
        <w:top w:val="none" w:sz="0" w:space="0" w:color="auto"/>
        <w:left w:val="none" w:sz="0" w:space="0" w:color="auto"/>
        <w:bottom w:val="none" w:sz="0" w:space="0" w:color="auto"/>
        <w:right w:val="none" w:sz="0" w:space="0" w:color="auto"/>
      </w:divBdr>
    </w:div>
    <w:div w:id="1190220385">
      <w:bodyDiv w:val="1"/>
      <w:marLeft w:val="0"/>
      <w:marRight w:val="0"/>
      <w:marTop w:val="0"/>
      <w:marBottom w:val="0"/>
      <w:divBdr>
        <w:top w:val="none" w:sz="0" w:space="0" w:color="auto"/>
        <w:left w:val="none" w:sz="0" w:space="0" w:color="auto"/>
        <w:bottom w:val="none" w:sz="0" w:space="0" w:color="auto"/>
        <w:right w:val="none" w:sz="0" w:space="0" w:color="auto"/>
      </w:divBdr>
    </w:div>
    <w:div w:id="1197085959">
      <w:bodyDiv w:val="1"/>
      <w:marLeft w:val="0"/>
      <w:marRight w:val="0"/>
      <w:marTop w:val="0"/>
      <w:marBottom w:val="0"/>
      <w:divBdr>
        <w:top w:val="none" w:sz="0" w:space="0" w:color="auto"/>
        <w:left w:val="none" w:sz="0" w:space="0" w:color="auto"/>
        <w:bottom w:val="none" w:sz="0" w:space="0" w:color="auto"/>
        <w:right w:val="none" w:sz="0" w:space="0" w:color="auto"/>
      </w:divBdr>
    </w:div>
    <w:div w:id="1514026581">
      <w:bodyDiv w:val="1"/>
      <w:marLeft w:val="0"/>
      <w:marRight w:val="0"/>
      <w:marTop w:val="0"/>
      <w:marBottom w:val="0"/>
      <w:divBdr>
        <w:top w:val="none" w:sz="0" w:space="0" w:color="auto"/>
        <w:left w:val="none" w:sz="0" w:space="0" w:color="auto"/>
        <w:bottom w:val="none" w:sz="0" w:space="0" w:color="auto"/>
        <w:right w:val="none" w:sz="0" w:space="0" w:color="auto"/>
      </w:divBdr>
    </w:div>
    <w:div w:id="1641303085">
      <w:bodyDiv w:val="1"/>
      <w:marLeft w:val="0"/>
      <w:marRight w:val="0"/>
      <w:marTop w:val="0"/>
      <w:marBottom w:val="0"/>
      <w:divBdr>
        <w:top w:val="none" w:sz="0" w:space="0" w:color="auto"/>
        <w:left w:val="none" w:sz="0" w:space="0" w:color="auto"/>
        <w:bottom w:val="none" w:sz="0" w:space="0" w:color="auto"/>
        <w:right w:val="none" w:sz="0" w:space="0" w:color="auto"/>
      </w:divBdr>
    </w:div>
    <w:div w:id="1768497278">
      <w:bodyDiv w:val="1"/>
      <w:marLeft w:val="0"/>
      <w:marRight w:val="0"/>
      <w:marTop w:val="0"/>
      <w:marBottom w:val="0"/>
      <w:divBdr>
        <w:top w:val="none" w:sz="0" w:space="0" w:color="auto"/>
        <w:left w:val="none" w:sz="0" w:space="0" w:color="auto"/>
        <w:bottom w:val="none" w:sz="0" w:space="0" w:color="auto"/>
        <w:right w:val="none" w:sz="0" w:space="0" w:color="auto"/>
      </w:divBdr>
    </w:div>
    <w:div w:id="1873760600">
      <w:bodyDiv w:val="1"/>
      <w:marLeft w:val="0"/>
      <w:marRight w:val="0"/>
      <w:marTop w:val="0"/>
      <w:marBottom w:val="0"/>
      <w:divBdr>
        <w:top w:val="none" w:sz="0" w:space="0" w:color="auto"/>
        <w:left w:val="none" w:sz="0" w:space="0" w:color="auto"/>
        <w:bottom w:val="none" w:sz="0" w:space="0" w:color="auto"/>
        <w:right w:val="none" w:sz="0" w:space="0" w:color="auto"/>
      </w:divBdr>
      <w:divsChild>
        <w:div w:id="1968852089">
          <w:marLeft w:val="0"/>
          <w:marRight w:val="0"/>
          <w:marTop w:val="0"/>
          <w:marBottom w:val="0"/>
          <w:divBdr>
            <w:top w:val="none" w:sz="0" w:space="0" w:color="auto"/>
            <w:left w:val="none" w:sz="0" w:space="0" w:color="auto"/>
            <w:bottom w:val="none" w:sz="0" w:space="0" w:color="auto"/>
            <w:right w:val="none" w:sz="0" w:space="0" w:color="auto"/>
          </w:divBdr>
          <w:divsChild>
            <w:div w:id="1699309455">
              <w:marLeft w:val="0"/>
              <w:marRight w:val="0"/>
              <w:marTop w:val="0"/>
              <w:marBottom w:val="0"/>
              <w:divBdr>
                <w:top w:val="none" w:sz="0" w:space="0" w:color="auto"/>
                <w:left w:val="none" w:sz="0" w:space="0" w:color="auto"/>
                <w:bottom w:val="none" w:sz="0" w:space="0" w:color="auto"/>
                <w:right w:val="none" w:sz="0" w:space="0" w:color="auto"/>
              </w:divBdr>
              <w:divsChild>
                <w:div w:id="183712571">
                  <w:marLeft w:val="0"/>
                  <w:marRight w:val="0"/>
                  <w:marTop w:val="100"/>
                  <w:marBottom w:val="100"/>
                  <w:divBdr>
                    <w:top w:val="none" w:sz="0" w:space="0" w:color="auto"/>
                    <w:left w:val="none" w:sz="0" w:space="0" w:color="auto"/>
                    <w:bottom w:val="none" w:sz="0" w:space="0" w:color="auto"/>
                    <w:right w:val="none" w:sz="0" w:space="0" w:color="auto"/>
                  </w:divBdr>
                  <w:divsChild>
                    <w:div w:id="1491556612">
                      <w:marLeft w:val="0"/>
                      <w:marRight w:val="0"/>
                      <w:marTop w:val="0"/>
                      <w:marBottom w:val="0"/>
                      <w:divBdr>
                        <w:top w:val="none" w:sz="0" w:space="0" w:color="auto"/>
                        <w:left w:val="none" w:sz="0" w:space="0" w:color="auto"/>
                        <w:bottom w:val="none" w:sz="0" w:space="0" w:color="auto"/>
                        <w:right w:val="none" w:sz="0" w:space="0" w:color="auto"/>
                      </w:divBdr>
                      <w:divsChild>
                        <w:div w:id="1797527709">
                          <w:marLeft w:val="0"/>
                          <w:marRight w:val="0"/>
                          <w:marTop w:val="0"/>
                          <w:marBottom w:val="0"/>
                          <w:divBdr>
                            <w:top w:val="none" w:sz="0" w:space="0" w:color="auto"/>
                            <w:left w:val="none" w:sz="0" w:space="0" w:color="auto"/>
                            <w:bottom w:val="none" w:sz="0" w:space="0" w:color="auto"/>
                            <w:right w:val="none" w:sz="0" w:space="0" w:color="auto"/>
                          </w:divBdr>
                          <w:divsChild>
                            <w:div w:id="1547640840">
                              <w:marLeft w:val="0"/>
                              <w:marRight w:val="0"/>
                              <w:marTop w:val="0"/>
                              <w:marBottom w:val="0"/>
                              <w:divBdr>
                                <w:top w:val="none" w:sz="0" w:space="0" w:color="auto"/>
                                <w:left w:val="none" w:sz="0" w:space="0" w:color="auto"/>
                                <w:bottom w:val="none" w:sz="0" w:space="0" w:color="auto"/>
                                <w:right w:val="none" w:sz="0" w:space="0" w:color="auto"/>
                              </w:divBdr>
                              <w:divsChild>
                                <w:div w:id="1944995510">
                                  <w:marLeft w:val="0"/>
                                  <w:marRight w:val="0"/>
                                  <w:marTop w:val="0"/>
                                  <w:marBottom w:val="0"/>
                                  <w:divBdr>
                                    <w:top w:val="none" w:sz="0" w:space="0" w:color="auto"/>
                                    <w:left w:val="none" w:sz="0" w:space="0" w:color="auto"/>
                                    <w:bottom w:val="none" w:sz="0" w:space="0" w:color="auto"/>
                                    <w:right w:val="none" w:sz="0" w:space="0" w:color="auto"/>
                                  </w:divBdr>
                                  <w:divsChild>
                                    <w:div w:id="1800028618">
                                      <w:marLeft w:val="0"/>
                                      <w:marRight w:val="0"/>
                                      <w:marTop w:val="0"/>
                                      <w:marBottom w:val="0"/>
                                      <w:divBdr>
                                        <w:top w:val="none" w:sz="0" w:space="0" w:color="auto"/>
                                        <w:left w:val="none" w:sz="0" w:space="0" w:color="auto"/>
                                        <w:bottom w:val="none" w:sz="0" w:space="0" w:color="auto"/>
                                        <w:right w:val="none" w:sz="0" w:space="0" w:color="auto"/>
                                      </w:divBdr>
                                      <w:divsChild>
                                        <w:div w:id="472674074">
                                          <w:marLeft w:val="0"/>
                                          <w:marRight w:val="0"/>
                                          <w:marTop w:val="0"/>
                                          <w:marBottom w:val="0"/>
                                          <w:divBdr>
                                            <w:top w:val="none" w:sz="0" w:space="0" w:color="auto"/>
                                            <w:left w:val="none" w:sz="0" w:space="0" w:color="auto"/>
                                            <w:bottom w:val="none" w:sz="0" w:space="0" w:color="auto"/>
                                            <w:right w:val="none" w:sz="0" w:space="0" w:color="auto"/>
                                          </w:divBdr>
                                          <w:divsChild>
                                            <w:div w:id="1383671618">
                                              <w:marLeft w:val="0"/>
                                              <w:marRight w:val="0"/>
                                              <w:marTop w:val="0"/>
                                              <w:marBottom w:val="0"/>
                                              <w:divBdr>
                                                <w:top w:val="none" w:sz="0" w:space="0" w:color="auto"/>
                                                <w:left w:val="none" w:sz="0" w:space="0" w:color="auto"/>
                                                <w:bottom w:val="none" w:sz="0" w:space="0" w:color="auto"/>
                                                <w:right w:val="none" w:sz="0" w:space="0" w:color="auto"/>
                                              </w:divBdr>
                                              <w:divsChild>
                                                <w:div w:id="356272902">
                                                  <w:marLeft w:val="0"/>
                                                  <w:marRight w:val="300"/>
                                                  <w:marTop w:val="0"/>
                                                  <w:marBottom w:val="0"/>
                                                  <w:divBdr>
                                                    <w:top w:val="none" w:sz="0" w:space="0" w:color="auto"/>
                                                    <w:left w:val="none" w:sz="0" w:space="0" w:color="auto"/>
                                                    <w:bottom w:val="none" w:sz="0" w:space="0" w:color="auto"/>
                                                    <w:right w:val="none" w:sz="0" w:space="0" w:color="auto"/>
                                                  </w:divBdr>
                                                  <w:divsChild>
                                                    <w:div w:id="536940469">
                                                      <w:marLeft w:val="0"/>
                                                      <w:marRight w:val="0"/>
                                                      <w:marTop w:val="0"/>
                                                      <w:marBottom w:val="0"/>
                                                      <w:divBdr>
                                                        <w:top w:val="none" w:sz="0" w:space="0" w:color="auto"/>
                                                        <w:left w:val="none" w:sz="0" w:space="0" w:color="auto"/>
                                                        <w:bottom w:val="none" w:sz="0" w:space="0" w:color="auto"/>
                                                        <w:right w:val="none" w:sz="0" w:space="0" w:color="auto"/>
                                                      </w:divBdr>
                                                      <w:divsChild>
                                                        <w:div w:id="1308970240">
                                                          <w:marLeft w:val="0"/>
                                                          <w:marRight w:val="0"/>
                                                          <w:marTop w:val="0"/>
                                                          <w:marBottom w:val="300"/>
                                                          <w:divBdr>
                                                            <w:top w:val="single" w:sz="6" w:space="0" w:color="CCCCCC"/>
                                                            <w:left w:val="none" w:sz="0" w:space="0" w:color="auto"/>
                                                            <w:bottom w:val="none" w:sz="0" w:space="0" w:color="auto"/>
                                                            <w:right w:val="none" w:sz="0" w:space="0" w:color="auto"/>
                                                          </w:divBdr>
                                                          <w:divsChild>
                                                            <w:div w:id="292030216">
                                                              <w:marLeft w:val="0"/>
                                                              <w:marRight w:val="0"/>
                                                              <w:marTop w:val="0"/>
                                                              <w:marBottom w:val="0"/>
                                                              <w:divBdr>
                                                                <w:top w:val="none" w:sz="0" w:space="0" w:color="auto"/>
                                                                <w:left w:val="none" w:sz="0" w:space="0" w:color="auto"/>
                                                                <w:bottom w:val="none" w:sz="0" w:space="0" w:color="auto"/>
                                                                <w:right w:val="none" w:sz="0" w:space="0" w:color="auto"/>
                                                              </w:divBdr>
                                                              <w:divsChild>
                                                                <w:div w:id="1094130367">
                                                                  <w:marLeft w:val="0"/>
                                                                  <w:marRight w:val="0"/>
                                                                  <w:marTop w:val="0"/>
                                                                  <w:marBottom w:val="0"/>
                                                                  <w:divBdr>
                                                                    <w:top w:val="none" w:sz="0" w:space="0" w:color="auto"/>
                                                                    <w:left w:val="none" w:sz="0" w:space="0" w:color="auto"/>
                                                                    <w:bottom w:val="none" w:sz="0" w:space="0" w:color="auto"/>
                                                                    <w:right w:val="none" w:sz="0" w:space="0" w:color="auto"/>
                                                                  </w:divBdr>
                                                                  <w:divsChild>
                                                                    <w:div w:id="240870018">
                                                                      <w:marLeft w:val="0"/>
                                                                      <w:marRight w:val="0"/>
                                                                      <w:marTop w:val="0"/>
                                                                      <w:marBottom w:val="0"/>
                                                                      <w:divBdr>
                                                                        <w:top w:val="none" w:sz="0" w:space="0" w:color="auto"/>
                                                                        <w:left w:val="none" w:sz="0" w:space="0" w:color="auto"/>
                                                                        <w:bottom w:val="none" w:sz="0" w:space="0" w:color="auto"/>
                                                                        <w:right w:val="none" w:sz="0" w:space="0" w:color="auto"/>
                                                                      </w:divBdr>
                                                                      <w:divsChild>
                                                                        <w:div w:id="1455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50602">
                                                                  <w:marLeft w:val="0"/>
                                                                  <w:marRight w:val="0"/>
                                                                  <w:marTop w:val="0"/>
                                                                  <w:marBottom w:val="0"/>
                                                                  <w:divBdr>
                                                                    <w:top w:val="none" w:sz="0" w:space="0" w:color="auto"/>
                                                                    <w:left w:val="none" w:sz="0" w:space="0" w:color="auto"/>
                                                                    <w:bottom w:val="none" w:sz="0" w:space="0" w:color="auto"/>
                                                                    <w:right w:val="none" w:sz="0" w:space="0" w:color="auto"/>
                                                                  </w:divBdr>
                                                                  <w:divsChild>
                                                                    <w:div w:id="103579269">
                                                                      <w:marLeft w:val="0"/>
                                                                      <w:marRight w:val="0"/>
                                                                      <w:marTop w:val="0"/>
                                                                      <w:marBottom w:val="0"/>
                                                                      <w:divBdr>
                                                                        <w:top w:val="none" w:sz="0" w:space="0" w:color="auto"/>
                                                                        <w:left w:val="none" w:sz="0" w:space="0" w:color="auto"/>
                                                                        <w:bottom w:val="none" w:sz="0" w:space="0" w:color="auto"/>
                                                                        <w:right w:val="none" w:sz="0" w:space="0" w:color="auto"/>
                                                                      </w:divBdr>
                                                                      <w:divsChild>
                                                                        <w:div w:id="6131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4774">
                                                              <w:marLeft w:val="0"/>
                                                              <w:marRight w:val="0"/>
                                                              <w:marTop w:val="0"/>
                                                              <w:marBottom w:val="0"/>
                                                              <w:divBdr>
                                                                <w:top w:val="none" w:sz="0" w:space="0" w:color="auto"/>
                                                                <w:left w:val="none" w:sz="0" w:space="0" w:color="auto"/>
                                                                <w:bottom w:val="none" w:sz="0" w:space="0" w:color="auto"/>
                                                                <w:right w:val="none" w:sz="0" w:space="0" w:color="auto"/>
                                                              </w:divBdr>
                                                              <w:divsChild>
                                                                <w:div w:id="1527132052">
                                                                  <w:marLeft w:val="0"/>
                                                                  <w:marRight w:val="0"/>
                                                                  <w:marTop w:val="0"/>
                                                                  <w:marBottom w:val="0"/>
                                                                  <w:divBdr>
                                                                    <w:top w:val="none" w:sz="0" w:space="0" w:color="auto"/>
                                                                    <w:left w:val="none" w:sz="0" w:space="0" w:color="auto"/>
                                                                    <w:bottom w:val="none" w:sz="0" w:space="0" w:color="auto"/>
                                                                    <w:right w:val="none" w:sz="0" w:space="0" w:color="auto"/>
                                                                  </w:divBdr>
                                                                  <w:divsChild>
                                                                    <w:div w:id="1577321051">
                                                                      <w:marLeft w:val="0"/>
                                                                      <w:marRight w:val="0"/>
                                                                      <w:marTop w:val="0"/>
                                                                      <w:marBottom w:val="0"/>
                                                                      <w:divBdr>
                                                                        <w:top w:val="none" w:sz="0" w:space="0" w:color="auto"/>
                                                                        <w:left w:val="none" w:sz="0" w:space="0" w:color="auto"/>
                                                                        <w:bottom w:val="none" w:sz="0" w:space="0" w:color="auto"/>
                                                                        <w:right w:val="none" w:sz="0" w:space="0" w:color="auto"/>
                                                                      </w:divBdr>
                                                                      <w:divsChild>
                                                                        <w:div w:id="949358178">
                                                                          <w:marLeft w:val="0"/>
                                                                          <w:marRight w:val="0"/>
                                                                          <w:marTop w:val="0"/>
                                                                          <w:marBottom w:val="0"/>
                                                                          <w:divBdr>
                                                                            <w:top w:val="none" w:sz="0" w:space="0" w:color="auto"/>
                                                                            <w:left w:val="none" w:sz="0" w:space="0" w:color="auto"/>
                                                                            <w:bottom w:val="none" w:sz="0" w:space="0" w:color="auto"/>
                                                                            <w:right w:val="none" w:sz="0" w:space="0" w:color="auto"/>
                                                                          </w:divBdr>
                                                                          <w:divsChild>
                                                                            <w:div w:id="858128904">
                                                                              <w:marLeft w:val="0"/>
                                                                              <w:marRight w:val="0"/>
                                                                              <w:marTop w:val="0"/>
                                                                              <w:marBottom w:val="0"/>
                                                                              <w:divBdr>
                                                                                <w:top w:val="none" w:sz="0" w:space="0" w:color="auto"/>
                                                                                <w:left w:val="none" w:sz="0" w:space="0" w:color="auto"/>
                                                                                <w:bottom w:val="none" w:sz="0" w:space="0" w:color="auto"/>
                                                                                <w:right w:val="none" w:sz="0" w:space="0" w:color="auto"/>
                                                                              </w:divBdr>
                                                                            </w:div>
                                                                            <w:div w:id="1224179455">
                                                                              <w:marLeft w:val="0"/>
                                                                              <w:marRight w:val="0"/>
                                                                              <w:marTop w:val="0"/>
                                                                              <w:marBottom w:val="0"/>
                                                                              <w:divBdr>
                                                                                <w:top w:val="none" w:sz="0" w:space="0" w:color="auto"/>
                                                                                <w:left w:val="none" w:sz="0" w:space="0" w:color="auto"/>
                                                                                <w:bottom w:val="none" w:sz="0" w:space="0" w:color="auto"/>
                                                                                <w:right w:val="none" w:sz="0" w:space="0" w:color="auto"/>
                                                                              </w:divBdr>
                                                                            </w:div>
                                                                            <w:div w:id="19840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9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7" ma:contentTypeDescription="Create a new document." ma:contentTypeScope="" ma:versionID="026ed7f76c4fffd8805146dcb3aa4b1b">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5801ab5808cc482dea5f173c80ae6a0b"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B896F-713F-4393-9334-0962260BF4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8EC096-0F35-4D80-9CE3-AA259BEB1120}"/>
</file>

<file path=customXml/itemProps3.xml><?xml version="1.0" encoding="utf-8"?>
<ds:datastoreItem xmlns:ds="http://schemas.openxmlformats.org/officeDocument/2006/customXml" ds:itemID="{3F8070E5-1BD5-4127-ACFA-3EE29C7947A9}">
  <ds:schemaRefs>
    <ds:schemaRef ds:uri="http://schemas.microsoft.com/sharepoint/v3/contenttype/forms"/>
  </ds:schemaRefs>
</ds:datastoreItem>
</file>

<file path=customXml/itemProps4.xml><?xml version="1.0" encoding="utf-8"?>
<ds:datastoreItem xmlns:ds="http://schemas.openxmlformats.org/officeDocument/2006/customXml" ds:itemID="{46CB7BD1-9717-43EB-A625-BDA16754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6</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l</vt:lpstr>
    </vt:vector>
  </TitlesOfParts>
  <Company>Microsoft</Company>
  <LinksUpToDate>false</LinksUpToDate>
  <CharactersWithSpaces>18932</CharactersWithSpaces>
  <SharedDoc>false</SharedDoc>
  <HLinks>
    <vt:vector size="24" baseType="variant">
      <vt:variant>
        <vt:i4>2031736</vt:i4>
      </vt:variant>
      <vt:variant>
        <vt:i4>9</vt:i4>
      </vt:variant>
      <vt:variant>
        <vt:i4>0</vt:i4>
      </vt:variant>
      <vt:variant>
        <vt:i4>5</vt:i4>
      </vt:variant>
      <vt:variant>
        <vt:lpwstr>mailto:fps@fps.org.uk</vt:lpwstr>
      </vt:variant>
      <vt:variant>
        <vt:lpwstr/>
      </vt:variant>
      <vt:variant>
        <vt:i4>2031736</vt:i4>
      </vt:variant>
      <vt:variant>
        <vt:i4>6</vt:i4>
      </vt:variant>
      <vt:variant>
        <vt:i4>0</vt:i4>
      </vt:variant>
      <vt:variant>
        <vt:i4>5</vt:i4>
      </vt:variant>
      <vt:variant>
        <vt:lpwstr>mailto:fps@fps.org.uk</vt:lpwstr>
      </vt:variant>
      <vt:variant>
        <vt:lpwstr/>
      </vt:variant>
      <vt:variant>
        <vt:i4>2031736</vt:i4>
      </vt:variant>
      <vt:variant>
        <vt:i4>3</vt:i4>
      </vt:variant>
      <vt:variant>
        <vt:i4>0</vt:i4>
      </vt:variant>
      <vt:variant>
        <vt:i4>5</vt:i4>
      </vt:variant>
      <vt:variant>
        <vt:lpwstr>mailto:fps@fps.org.uk</vt:lpwstr>
      </vt:variant>
      <vt:variant>
        <vt:lpwstr/>
      </vt:variant>
      <vt:variant>
        <vt:i4>327704</vt:i4>
      </vt:variant>
      <vt:variant>
        <vt:i4>0</vt:i4>
      </vt:variant>
      <vt:variant>
        <vt:i4>0</vt:i4>
      </vt:variant>
      <vt:variant>
        <vt:i4>5</vt:i4>
      </vt:variant>
      <vt:variant>
        <vt:lpwstr>http://www.fairpaymentcampaign.co.uk/support.asp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Dianne Jennings</dc:creator>
  <cp:keywords>FPS S&amp;T Jan 2012</cp:keywords>
  <cp:lastModifiedBy>Carole Parrott</cp:lastModifiedBy>
  <cp:revision>9</cp:revision>
  <cp:lastPrinted>2016-08-09T11:58:00Z</cp:lastPrinted>
  <dcterms:created xsi:type="dcterms:W3CDTF">2017-05-24T09:39:00Z</dcterms:created>
  <dcterms:modified xsi:type="dcterms:W3CDTF">2017-05-24T15:05:00Z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